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9DB" w:rsidRDefault="000629A8" w:rsidP="001009DB">
      <w:pPr>
        <w:pStyle w:val="Heading2"/>
        <w:spacing w:before="92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A01E5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13</w:t>
                            </w:r>
                            <w:r w:rsidR="00AC2AF7">
                              <w:rPr>
                                <w:rFonts w:ascii="Arial" w:hAnsi="Arial" w:cs="Arial"/>
                                <w:b/>
                              </w:rPr>
                              <w:t>, 2019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162A3B">
                              <w:rPr>
                                <w:rFonts w:ascii="Arial" w:hAnsi="Arial" w:cs="Arial"/>
                              </w:rPr>
                              <w:t>Thurs</w:t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62A3B">
                              <w:rPr>
                                <w:rFonts w:ascii="Arial" w:hAnsi="Arial" w:cs="Arial"/>
                              </w:rPr>
                              <w:t>June 13</w:t>
                            </w:r>
                            <w:r w:rsidR="001009DB">
                              <w:rPr>
                                <w:rFonts w:ascii="Arial" w:hAnsi="Arial" w:cs="Arial"/>
                              </w:rPr>
                              <w:t>, 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9EB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 xml:space="preserve">10:39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="00162A3B">
                              <w:rPr>
                                <w:rFonts w:ascii="Arial" w:hAnsi="Arial" w:cs="Arial"/>
                              </w:rPr>
                              <w:t>Vice-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162A3B"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BE2251" w:rsidRDefault="00BE2251" w:rsidP="00BE22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Cable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</w:p>
                          <w:p w:rsidR="002C2A95" w:rsidRDefault="00CE6E6E" w:rsidP="002C2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Raphael Curtis </w:t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B91084" w:rsidRDefault="00977837" w:rsidP="00B910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108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1084">
                              <w:rPr>
                                <w:rFonts w:ascii="Arial" w:hAnsi="Arial" w:cs="Arial"/>
                              </w:rPr>
                              <w:t>Alice Brown</w:t>
                            </w:r>
                          </w:p>
                          <w:p w:rsidR="00B91084" w:rsidRDefault="00977837" w:rsidP="00471A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Kristi Lawson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</w:p>
                          <w:p w:rsidR="00B91084" w:rsidRDefault="00977837" w:rsidP="00B910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Jessica Lee*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1084">
                              <w:rPr>
                                <w:rFonts w:ascii="Arial" w:hAnsi="Arial" w:cs="Arial"/>
                              </w:rPr>
                              <w:t>Kelvin Deloch</w:t>
                            </w:r>
                          </w:p>
                          <w:p w:rsidR="00A52316" w:rsidRDefault="00977837" w:rsidP="009778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316">
                              <w:rPr>
                                <w:rFonts w:ascii="Arial" w:hAnsi="Arial" w:cs="Arial"/>
                              </w:rPr>
                              <w:t>Shanna Estay</w:t>
                            </w:r>
                          </w:p>
                          <w:p w:rsidR="00977837" w:rsidRDefault="00A52316" w:rsidP="00A523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Shawn Williams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>Brittany Francis</w:t>
                            </w:r>
                          </w:p>
                          <w:p w:rsidR="00977837" w:rsidRDefault="00977837" w:rsidP="00A52316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977837" w:rsidRDefault="00977837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:rsidR="00977837" w:rsidRDefault="00977837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Torrie Lawson</w:t>
                            </w:r>
                          </w:p>
                          <w:p w:rsidR="00977837" w:rsidRDefault="00AC2AF7" w:rsidP="00977837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A52316" w:rsidRDefault="00A52316" w:rsidP="00977837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Wesley Leonard</w:t>
                            </w:r>
                          </w:p>
                          <w:p w:rsidR="00977837" w:rsidRDefault="000629A8" w:rsidP="00977837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977837" w:rsidRDefault="00977837" w:rsidP="00047F2E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Gus Wales</w:t>
                            </w:r>
                          </w:p>
                          <w:p w:rsidR="00D900C8" w:rsidRDefault="00471AA2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E2251" w:rsidRDefault="00EF40F3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</w:p>
                          <w:p w:rsidR="00977837" w:rsidRPr="00977837" w:rsidRDefault="00977837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837">
                              <w:rPr>
                                <w:rFonts w:ascii="Arial" w:hAnsi="Arial" w:cs="Arial"/>
                              </w:rPr>
                              <w:t>Dr. Leroy Davis</w:t>
                            </w:r>
                          </w:p>
                          <w:p w:rsidR="00BE2251" w:rsidRPr="006A5D73" w:rsidRDefault="00EF40F3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A5D73">
                              <w:rPr>
                                <w:rFonts w:ascii="Arial" w:hAnsi="Arial" w:cs="Arial"/>
                                <w:i/>
                              </w:rPr>
                              <w:t xml:space="preserve">*Proxy for </w:t>
                            </w:r>
                            <w:proofErr w:type="spellStart"/>
                            <w:r w:rsidR="00CE6E6E" w:rsidRPr="006A5D73">
                              <w:rPr>
                                <w:rFonts w:ascii="Arial" w:hAnsi="Arial" w:cs="Arial"/>
                                <w:i/>
                              </w:rPr>
                              <w:t>Katraya</w:t>
                            </w:r>
                            <w:proofErr w:type="spellEnd"/>
                            <w:r w:rsidR="00CE6E6E" w:rsidRPr="006A5D73">
                              <w:rPr>
                                <w:rFonts w:ascii="Arial" w:hAnsi="Arial" w:cs="Arial"/>
                                <w:i/>
                              </w:rPr>
                              <w:t xml:space="preserve"> Williams</w:t>
                            </w:r>
                          </w:p>
                          <w:p w:rsidR="000629A8" w:rsidRDefault="0006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A01E5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 13</w:t>
                      </w:r>
                      <w:r w:rsidR="00AC2AF7">
                        <w:rPr>
                          <w:rFonts w:ascii="Arial" w:hAnsi="Arial" w:cs="Arial"/>
                          <w:b/>
                        </w:rPr>
                        <w:t>, 2019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162A3B">
                        <w:rPr>
                          <w:rFonts w:ascii="Arial" w:hAnsi="Arial" w:cs="Arial"/>
                        </w:rPr>
                        <w:t>Thurs</w:t>
                      </w:r>
                      <w:r w:rsidR="00BE2251">
                        <w:rPr>
                          <w:rFonts w:ascii="Arial" w:hAnsi="Arial" w:cs="Arial"/>
                        </w:rPr>
                        <w:t>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162A3B">
                        <w:rPr>
                          <w:rFonts w:ascii="Arial" w:hAnsi="Arial" w:cs="Arial"/>
                        </w:rPr>
                        <w:t>June 13</w:t>
                      </w:r>
                      <w:r w:rsidR="001009DB">
                        <w:rPr>
                          <w:rFonts w:ascii="Arial" w:hAnsi="Arial" w:cs="Arial"/>
                        </w:rPr>
                        <w:t>, 2019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49EB">
                        <w:rPr>
                          <w:rFonts w:ascii="Arial" w:hAnsi="Arial" w:cs="Arial"/>
                        </w:rPr>
                        <w:t xml:space="preserve">at </w:t>
                      </w:r>
                      <w:r w:rsidR="00977837">
                        <w:rPr>
                          <w:rFonts w:ascii="Arial" w:hAnsi="Arial" w:cs="Arial"/>
                        </w:rPr>
                        <w:t xml:space="preserve">10:39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="00162A3B">
                        <w:rPr>
                          <w:rFonts w:ascii="Arial" w:hAnsi="Arial" w:cs="Arial"/>
                        </w:rPr>
                        <w:t>Vice-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162A3B">
                        <w:rPr>
                          <w:rFonts w:ascii="Arial" w:hAnsi="Arial" w:cs="Arial"/>
                        </w:rPr>
                        <w:t>Brooks Powell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BE2251" w:rsidRDefault="00BE2251" w:rsidP="00BE22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Cable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Sujuan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</w:p>
                    <w:p w:rsidR="002C2A95" w:rsidRDefault="00CE6E6E" w:rsidP="002C2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Raphael Curtis </w:t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BE2251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B91084" w:rsidRDefault="00977837" w:rsidP="00B910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Wendy Grubb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91084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91084">
                        <w:rPr>
                          <w:rFonts w:ascii="Arial" w:hAnsi="Arial" w:cs="Arial"/>
                        </w:rPr>
                        <w:t>Alice Brown</w:t>
                      </w:r>
                    </w:p>
                    <w:p w:rsidR="00B91084" w:rsidRDefault="00977837" w:rsidP="00471A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Kristi Lawson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>Dr. Tireka Cobb</w:t>
                      </w:r>
                    </w:p>
                    <w:p w:rsidR="00B91084" w:rsidRDefault="00977837" w:rsidP="00B910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Jessica Lee*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91084">
                        <w:rPr>
                          <w:rFonts w:ascii="Arial" w:hAnsi="Arial" w:cs="Arial"/>
                        </w:rPr>
                        <w:t xml:space="preserve">Kelvin </w:t>
                      </w:r>
                      <w:proofErr w:type="spellStart"/>
                      <w:r w:rsidR="00B91084">
                        <w:rPr>
                          <w:rFonts w:ascii="Arial" w:hAnsi="Arial" w:cs="Arial"/>
                        </w:rPr>
                        <w:t>Deloch</w:t>
                      </w:r>
                      <w:proofErr w:type="spellEnd"/>
                    </w:p>
                    <w:p w:rsidR="00A52316" w:rsidRDefault="00977837" w:rsidP="009778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52316">
                        <w:rPr>
                          <w:rFonts w:ascii="Arial" w:hAnsi="Arial" w:cs="Arial"/>
                        </w:rPr>
                        <w:t xml:space="preserve">Shanna </w:t>
                      </w:r>
                      <w:proofErr w:type="spellStart"/>
                      <w:r w:rsidR="00A52316">
                        <w:rPr>
                          <w:rFonts w:ascii="Arial" w:hAnsi="Arial" w:cs="Arial"/>
                        </w:rPr>
                        <w:t>Estay</w:t>
                      </w:r>
                      <w:proofErr w:type="spellEnd"/>
                    </w:p>
                    <w:p w:rsidR="00977837" w:rsidRDefault="00A52316" w:rsidP="00A523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Shawn Williams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>Brittany Francis</w:t>
                      </w:r>
                    </w:p>
                    <w:p w:rsidR="00977837" w:rsidRDefault="00977837" w:rsidP="00A52316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Fulco</w:t>
                      </w:r>
                      <w:proofErr w:type="spellEnd"/>
                    </w:p>
                    <w:p w:rsidR="00977837" w:rsidRDefault="00977837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977837" w:rsidRDefault="00977837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Torrie Lawson</w:t>
                      </w:r>
                    </w:p>
                    <w:p w:rsidR="00977837" w:rsidRDefault="00AC2AF7" w:rsidP="00977837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A52316" w:rsidRDefault="00A52316" w:rsidP="00977837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Wesley Leonard</w:t>
                      </w:r>
                    </w:p>
                    <w:p w:rsidR="00977837" w:rsidRDefault="000629A8" w:rsidP="00977837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977837" w:rsidRDefault="00977837" w:rsidP="00047F2E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Gus Wales</w:t>
                      </w:r>
                    </w:p>
                    <w:p w:rsidR="00D900C8" w:rsidRDefault="00471AA2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BE2251" w:rsidRDefault="00EF40F3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MaryAnn Coleman</w:t>
                      </w:r>
                    </w:p>
                    <w:p w:rsidR="00977837" w:rsidRPr="00977837" w:rsidRDefault="00977837" w:rsidP="000629A8">
                      <w:pPr>
                        <w:rPr>
                          <w:rFonts w:ascii="Arial" w:hAnsi="Arial" w:cs="Arial"/>
                        </w:rPr>
                      </w:pPr>
                      <w:r w:rsidRPr="00977837">
                        <w:rPr>
                          <w:rFonts w:ascii="Arial" w:hAnsi="Arial" w:cs="Arial"/>
                        </w:rPr>
                        <w:t>Dr. Leroy Davis</w:t>
                      </w:r>
                    </w:p>
                    <w:p w:rsidR="00BE2251" w:rsidRPr="006A5D73" w:rsidRDefault="00EF40F3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A5D73">
                        <w:rPr>
                          <w:rFonts w:ascii="Arial" w:hAnsi="Arial" w:cs="Arial"/>
                          <w:i/>
                        </w:rPr>
                        <w:t xml:space="preserve">*Proxy for </w:t>
                      </w:r>
                      <w:proofErr w:type="spellStart"/>
                      <w:r w:rsidR="00CE6E6E" w:rsidRPr="006A5D73">
                        <w:rPr>
                          <w:rFonts w:ascii="Arial" w:hAnsi="Arial" w:cs="Arial"/>
                          <w:i/>
                        </w:rPr>
                        <w:t>Katraya</w:t>
                      </w:r>
                      <w:proofErr w:type="spellEnd"/>
                      <w:r w:rsidR="00CE6E6E" w:rsidRPr="006A5D73">
                        <w:rPr>
                          <w:rFonts w:ascii="Arial" w:hAnsi="Arial" w:cs="Arial"/>
                          <w:i/>
                        </w:rPr>
                        <w:t xml:space="preserve"> Williams</w:t>
                      </w:r>
                    </w:p>
                    <w:p w:rsidR="000629A8" w:rsidRDefault="000629A8"/>
                  </w:txbxContent>
                </v:textbox>
              </v:shape>
            </w:pict>
          </mc:Fallback>
        </mc:AlternateContent>
      </w:r>
      <w:r w:rsidR="001009DB">
        <w:t>LOSFA</w:t>
      </w:r>
    </w:p>
    <w:p w:rsidR="001009DB" w:rsidRDefault="001009DB" w:rsidP="001009DB">
      <w:pPr>
        <w:pStyle w:val="BodyText"/>
        <w:spacing w:before="4"/>
        <w:rPr>
          <w:rFonts w:ascii="TimesNewRomanPS-BoldItalicMT"/>
          <w:b/>
        </w:rPr>
      </w:pP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1009DB" w:rsidRDefault="001009DB" w:rsidP="001009DB">
      <w:pPr>
        <w:pStyle w:val="BodyText"/>
        <w:spacing w:before="7"/>
        <w:rPr>
          <w:sz w:val="17"/>
        </w:rPr>
      </w:pPr>
    </w:p>
    <w:p w:rsidR="001009DB" w:rsidRDefault="001009DB" w:rsidP="001009DB">
      <w:pPr>
        <w:pStyle w:val="Heading2"/>
        <w:spacing w:before="1"/>
        <w:ind w:right="7807"/>
      </w:pPr>
      <w:r>
        <w:t>ADVISORY BOARD</w:t>
      </w:r>
    </w:p>
    <w:p w:rsidR="001009DB" w:rsidRDefault="001009DB" w:rsidP="001009DB">
      <w:pPr>
        <w:pStyle w:val="BodyText"/>
        <w:spacing w:before="8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ind w:left="540" w:right="8201" w:firstLine="2"/>
        <w:jc w:val="center"/>
      </w:pPr>
      <w:r>
        <w:t>Amy Cable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MaryAnn Coleman Raphael Curtis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Dr. Leroy Davis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1009DB" w:rsidRDefault="001009DB" w:rsidP="001009DB">
      <w:pPr>
        <w:pStyle w:val="BodyText"/>
        <w:spacing w:before="1"/>
        <w:ind w:left="360" w:right="8140" w:hanging="2"/>
        <w:jc w:val="center"/>
      </w:pPr>
      <w:proofErr w:type="spellStart"/>
      <w:r>
        <w:t>Katraya</w:t>
      </w:r>
      <w:proofErr w:type="spellEnd"/>
      <w:r>
        <w:t xml:space="preserve"> Williams</w:t>
      </w:r>
    </w:p>
    <w:p w:rsidR="00A01E58" w:rsidRDefault="00A01E58" w:rsidP="001009DB">
      <w:pPr>
        <w:pStyle w:val="BodyText"/>
        <w:spacing w:before="1"/>
        <w:ind w:left="360" w:right="8140" w:hanging="2"/>
        <w:jc w:val="center"/>
      </w:pPr>
      <w:r>
        <w:t>Shawn Williams</w:t>
      </w:r>
    </w:p>
    <w:p w:rsidR="001009DB" w:rsidRDefault="001009DB" w:rsidP="001009DB">
      <w:pPr>
        <w:pStyle w:val="BodyText"/>
        <w:spacing w:before="11"/>
        <w:rPr>
          <w:sz w:val="25"/>
        </w:rPr>
      </w:pPr>
    </w:p>
    <w:p w:rsidR="001009DB" w:rsidRDefault="001009DB" w:rsidP="001009DB">
      <w:pPr>
        <w:pStyle w:val="Heading2"/>
        <w:ind w:right="7808"/>
      </w:pPr>
      <w:r>
        <w:t>BOARD OF REGENTS</w:t>
      </w:r>
    </w:p>
    <w:p w:rsidR="001009DB" w:rsidRDefault="001009DB" w:rsidP="001009DB">
      <w:pPr>
        <w:pStyle w:val="BodyText"/>
        <w:spacing w:before="7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spacing w:line="477" w:lineRule="auto"/>
        <w:ind w:right="7776" w:firstLine="2"/>
        <w:jc w:val="center"/>
      </w:pPr>
      <w:r>
        <w:t>Marty J. Chabert, Chair</w:t>
      </w:r>
    </w:p>
    <w:p w:rsidR="001009DB" w:rsidRDefault="001009DB" w:rsidP="001009DB">
      <w:pPr>
        <w:pStyle w:val="BodyText"/>
        <w:ind w:right="7690"/>
      </w:pPr>
      <w:r>
        <w:t>Collis B. Temple III, Vice Chair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ind w:right="7690"/>
        <w:jc w:val="center"/>
      </w:pPr>
      <w:r>
        <w:t>Blake R. David, Secretary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1009DB" w:rsidRDefault="001009DB" w:rsidP="001009DB">
      <w:pPr>
        <w:pStyle w:val="BodyText"/>
        <w:spacing w:before="10"/>
        <w:ind w:right="8062"/>
        <w:jc w:val="center"/>
      </w:pPr>
      <w:r>
        <w:t>Higher Education</w:t>
      </w:r>
    </w:p>
    <w:p w:rsidR="001009DB" w:rsidRDefault="001009DB" w:rsidP="001009DB">
      <w:pPr>
        <w:pStyle w:val="BodyText"/>
        <w:spacing w:before="1"/>
        <w:jc w:val="center"/>
      </w:pPr>
    </w:p>
    <w:p w:rsidR="001009DB" w:rsidRDefault="001009DB" w:rsidP="001009DB">
      <w:pPr>
        <w:pStyle w:val="BodyText"/>
        <w:ind w:right="8163" w:hanging="3"/>
        <w:jc w:val="center"/>
      </w:pPr>
      <w:r>
        <w:t>Claudia H. Adley</w:t>
      </w:r>
    </w:p>
    <w:p w:rsidR="001009DB" w:rsidRDefault="001009DB" w:rsidP="001009DB">
      <w:pPr>
        <w:pStyle w:val="BodyText"/>
        <w:ind w:right="8163" w:hanging="3"/>
        <w:jc w:val="center"/>
      </w:pPr>
      <w:r>
        <w:t>Randy L. Ewing</w:t>
      </w:r>
    </w:p>
    <w:p w:rsidR="001009DB" w:rsidRDefault="001009DB" w:rsidP="001009DB">
      <w:pPr>
        <w:pStyle w:val="BodyText"/>
        <w:ind w:right="8163" w:hanging="3"/>
        <w:jc w:val="center"/>
      </w:pPr>
      <w:r>
        <w:t>Robert W. Levy</w:t>
      </w:r>
    </w:p>
    <w:p w:rsidR="001009DB" w:rsidRDefault="001009DB" w:rsidP="001009DB">
      <w:pPr>
        <w:pStyle w:val="BodyText"/>
        <w:ind w:right="8163" w:hanging="3"/>
        <w:jc w:val="center"/>
      </w:pPr>
      <w:r>
        <w:t>Charles R. McDonald Darren G. Mire</w:t>
      </w:r>
    </w:p>
    <w:p w:rsidR="001009DB" w:rsidRDefault="001009DB" w:rsidP="001009DB">
      <w:pPr>
        <w:pStyle w:val="BodyText"/>
        <w:ind w:right="8163" w:hanging="3"/>
        <w:jc w:val="center"/>
      </w:pPr>
      <w:r>
        <w:t>Sonia Pérez</w:t>
      </w:r>
    </w:p>
    <w:p w:rsidR="001009DB" w:rsidRDefault="001009DB" w:rsidP="001009DB">
      <w:pPr>
        <w:pStyle w:val="BodyText"/>
        <w:ind w:right="8163" w:hanging="3"/>
        <w:jc w:val="center"/>
      </w:pPr>
      <w:r>
        <w:t>Wilbert D. Pryor</w:t>
      </w:r>
    </w:p>
    <w:p w:rsidR="001009DB" w:rsidRDefault="001009DB" w:rsidP="001009DB">
      <w:pPr>
        <w:pStyle w:val="BodyText"/>
        <w:ind w:right="8163" w:hanging="3"/>
        <w:jc w:val="center"/>
      </w:pPr>
      <w:r>
        <w:t>T. Jay Seale III</w:t>
      </w:r>
    </w:p>
    <w:p w:rsidR="001009DB" w:rsidRDefault="001009DB" w:rsidP="001009DB">
      <w:pPr>
        <w:pStyle w:val="BodyText"/>
        <w:ind w:right="8163" w:hanging="3"/>
        <w:jc w:val="center"/>
      </w:pPr>
      <w:r w:rsidRPr="006E20CB">
        <w:t>Gary N. Solomon, Jr.</w:t>
      </w:r>
    </w:p>
    <w:p w:rsidR="001009DB" w:rsidRDefault="001009DB" w:rsidP="001009DB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:rsidR="001009DB" w:rsidRDefault="001009DB" w:rsidP="001009DB">
      <w:pPr>
        <w:pStyle w:val="BodyText"/>
        <w:ind w:right="8163" w:hanging="3"/>
        <w:jc w:val="center"/>
      </w:pPr>
      <w:r>
        <w:t>Felix R. Weill</w:t>
      </w:r>
    </w:p>
    <w:p w:rsidR="001009DB" w:rsidRDefault="001009DB" w:rsidP="001009DB">
      <w:pPr>
        <w:pStyle w:val="BodyText"/>
        <w:ind w:right="8163" w:hanging="3"/>
        <w:jc w:val="center"/>
      </w:pPr>
      <w:r>
        <w:t>Jacqueline V. Wyatt</w:t>
      </w:r>
    </w:p>
    <w:p w:rsidR="001009DB" w:rsidRPr="009F7C44" w:rsidRDefault="00162A3B" w:rsidP="001009DB">
      <w:pPr>
        <w:pStyle w:val="BodyText"/>
        <w:ind w:right="8163" w:hanging="3"/>
        <w:jc w:val="center"/>
      </w:pPr>
      <w:r w:rsidRPr="00162A3B">
        <w:t>William S. Jewell, Student</w:t>
      </w:r>
    </w:p>
    <w:p w:rsidR="009C592E" w:rsidRPr="009F7C44" w:rsidRDefault="009C592E" w:rsidP="001009DB">
      <w:pPr>
        <w:pStyle w:val="BodyText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8866FE" w:rsidRDefault="008866F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471AA2" w:rsidRPr="00CE6E6E" w:rsidRDefault="006A5D73" w:rsidP="00CE6E6E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Seven</w:t>
      </w:r>
      <w:r w:rsidR="00CE6E6E">
        <w:rPr>
          <w:rFonts w:ascii="Arial" w:hAnsi="Arial" w:cs="Arial"/>
          <w:bCs/>
        </w:rPr>
        <w:t xml:space="preserve"> members were present, and a quorum was established.</w:t>
      </w:r>
    </w:p>
    <w:p w:rsidR="0011196D" w:rsidRDefault="0011196D" w:rsidP="0011196D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E82FE0">
        <w:rPr>
          <w:rFonts w:ascii="Arial" w:hAnsi="Arial" w:cs="Arial"/>
          <w:b/>
        </w:rPr>
        <w:t>Ms. Cable</w:t>
      </w:r>
      <w:r>
        <w:rPr>
          <w:rFonts w:ascii="Arial" w:hAnsi="Arial" w:cs="Arial"/>
          <w:b/>
        </w:rPr>
        <w:t xml:space="preserve"> </w:t>
      </w:r>
      <w:r w:rsidR="00471AA2">
        <w:rPr>
          <w:rFonts w:ascii="Arial" w:hAnsi="Arial" w:cs="Arial"/>
          <w:b/>
        </w:rPr>
        <w:t xml:space="preserve">seconded by </w:t>
      </w:r>
      <w:r w:rsidR="00E82FE0">
        <w:rPr>
          <w:rFonts w:ascii="Arial" w:hAnsi="Arial" w:cs="Arial"/>
          <w:b/>
        </w:rPr>
        <w:t>Ms. Grubb</w:t>
      </w:r>
      <w:r w:rsidR="00CE6E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CE6E6E">
        <w:rPr>
          <w:rFonts w:ascii="Arial" w:hAnsi="Arial" w:cs="Arial"/>
          <w:b/>
        </w:rPr>
        <w:t>May 15</w:t>
      </w:r>
      <w:r>
        <w:rPr>
          <w:rFonts w:ascii="Arial" w:hAnsi="Arial" w:cs="Arial"/>
          <w:b/>
        </w:rPr>
        <w:t>, 2019</w:t>
      </w:r>
      <w:r w:rsidRPr="00CE49A1">
        <w:rPr>
          <w:rFonts w:ascii="Arial" w:hAnsi="Arial" w:cs="Arial"/>
          <w:b/>
        </w:rPr>
        <w:t xml:space="preserve"> meeting.</w:t>
      </w:r>
    </w:p>
    <w:p w:rsidR="0011196D" w:rsidRDefault="0011196D" w:rsidP="0011196D">
      <w:pPr>
        <w:ind w:left="1440" w:right="680"/>
        <w:jc w:val="both"/>
        <w:rPr>
          <w:rFonts w:ascii="Arial" w:hAnsi="Arial" w:cs="Arial"/>
          <w:b/>
        </w:rPr>
      </w:pPr>
    </w:p>
    <w:p w:rsidR="00E82FE0" w:rsidRDefault="00977837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Davis arrived during Program U</w:t>
      </w:r>
      <w:r w:rsidR="00E82FE0">
        <w:rPr>
          <w:rFonts w:ascii="Arial" w:hAnsi="Arial" w:cs="Arial"/>
        </w:rPr>
        <w:t>pdates.</w:t>
      </w:r>
    </w:p>
    <w:p w:rsidR="00CE6E6E" w:rsidRPr="00B91084" w:rsidRDefault="00CE6E6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>Staff provided the Advisory Board members with updates on the following programs: START Saving Program</w:t>
      </w:r>
      <w:r w:rsidR="006701EB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>, 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 xml:space="preserve">and Intensive Services, </w:t>
      </w:r>
      <w:r w:rsidRPr="00D07868">
        <w:rPr>
          <w:rFonts w:ascii="Arial" w:hAnsi="Arial" w:cs="Arial"/>
        </w:rPr>
        <w:t>BESE Tuition Program for Teachers</w:t>
      </w:r>
      <w:r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>
        <w:rPr>
          <w:rFonts w:ascii="Arial" w:hAnsi="Arial" w:cs="Arial"/>
        </w:rPr>
        <w:t xml:space="preserve"> and LCTCS </w:t>
      </w:r>
      <w:r w:rsidRPr="00D07868">
        <w:rPr>
          <w:rFonts w:ascii="Arial" w:hAnsi="Arial" w:cs="Arial"/>
        </w:rPr>
        <w:t>Go Grant Noncredit Pilot Program</w:t>
      </w:r>
      <w:r>
        <w:rPr>
          <w:rFonts w:ascii="Arial" w:hAnsi="Arial" w:cs="Arial"/>
        </w:rPr>
        <w:t>, John R. Justice Program, TOPS</w:t>
      </w:r>
      <w:r w:rsidR="00117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17385">
        <w:rPr>
          <w:rFonts w:ascii="Arial" w:hAnsi="Arial" w:cs="Arial"/>
        </w:rPr>
        <w:t xml:space="preserve">the </w:t>
      </w:r>
      <w:r w:rsidR="006701EB">
        <w:rPr>
          <w:rFonts w:ascii="Arial" w:hAnsi="Arial" w:cs="Arial"/>
        </w:rPr>
        <w:t>GO-</w:t>
      </w:r>
      <w:r w:rsidRPr="00D07868">
        <w:rPr>
          <w:rFonts w:ascii="Arial" w:hAnsi="Arial" w:cs="Arial"/>
        </w:rPr>
        <w:t xml:space="preserve">Youth </w:t>
      </w:r>
      <w:proofErr w:type="spellStart"/>
      <w:r w:rsidRPr="00D07868">
        <w:rPr>
          <w:rFonts w:ascii="Arial" w:hAnsi="Arial" w:cs="Arial"/>
        </w:rPr>
        <w:t>ChalleNGe</w:t>
      </w:r>
      <w:proofErr w:type="spellEnd"/>
      <w:r w:rsidRPr="00D07868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.</w:t>
      </w:r>
    </w:p>
    <w:p w:rsidR="00290C8F" w:rsidRDefault="007927F0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D078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Business, </w:t>
      </w:r>
      <w:r w:rsidR="00290C8F">
        <w:rPr>
          <w:rFonts w:ascii="Arial" w:hAnsi="Arial" w:cs="Arial"/>
        </w:rPr>
        <w:t xml:space="preserve">it was proposed that the Advisory Board </w:t>
      </w:r>
      <w:r w:rsidR="00CE6E6E" w:rsidRPr="00CE6E6E">
        <w:rPr>
          <w:rFonts w:ascii="Arial" w:hAnsi="Arial" w:cs="Arial"/>
        </w:rPr>
        <w:t>recommend that the Board of Re</w:t>
      </w:r>
      <w:r w:rsidR="00CE6E6E">
        <w:rPr>
          <w:rFonts w:ascii="Arial" w:hAnsi="Arial" w:cs="Arial"/>
        </w:rPr>
        <w:t xml:space="preserve">gents approve the rulemaking to </w:t>
      </w:r>
      <w:r w:rsidR="00CE6E6E" w:rsidRPr="00CE6E6E">
        <w:rPr>
          <w:rFonts w:ascii="Arial" w:hAnsi="Arial" w:cs="Arial"/>
        </w:rPr>
        <w:t xml:space="preserve">implement the Legislative Act that results from Senate Bill 203 of </w:t>
      </w:r>
      <w:r w:rsidR="00CE6E6E">
        <w:rPr>
          <w:rFonts w:ascii="Arial" w:hAnsi="Arial" w:cs="Arial"/>
        </w:rPr>
        <w:t xml:space="preserve">the 2019 Regular Session of the </w:t>
      </w:r>
      <w:r w:rsidR="00CE6E6E" w:rsidRPr="00CE6E6E">
        <w:rPr>
          <w:rFonts w:ascii="Arial" w:hAnsi="Arial" w:cs="Arial"/>
        </w:rPr>
        <w:t>Louisiana Legislature, provided that this rulemaking shall not be e</w:t>
      </w:r>
      <w:r w:rsidR="00CE6E6E">
        <w:rPr>
          <w:rFonts w:ascii="Arial" w:hAnsi="Arial" w:cs="Arial"/>
        </w:rPr>
        <w:t xml:space="preserve">ffective until such time as the </w:t>
      </w:r>
      <w:r w:rsidR="00CE6E6E" w:rsidRPr="00CE6E6E">
        <w:rPr>
          <w:rFonts w:ascii="Arial" w:hAnsi="Arial" w:cs="Arial"/>
        </w:rPr>
        <w:t>governor signs the bill or it becomes law as a result of the lapse of time.</w:t>
      </w:r>
    </w:p>
    <w:p w:rsidR="00904DFE" w:rsidRDefault="00B42E45" w:rsidP="00CE6E6E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195B72">
        <w:rPr>
          <w:rFonts w:ascii="Arial" w:hAnsi="Arial" w:cs="Arial"/>
          <w:b/>
        </w:rPr>
        <w:t>Ms. Grubb</w:t>
      </w:r>
      <w:r>
        <w:rPr>
          <w:rFonts w:ascii="Arial" w:hAnsi="Arial" w:cs="Arial"/>
          <w:b/>
        </w:rPr>
        <w:t xml:space="preserve">, seconded by </w:t>
      </w:r>
      <w:r w:rsidR="00195B72">
        <w:rPr>
          <w:rFonts w:ascii="Arial" w:hAnsi="Arial" w:cs="Arial"/>
          <w:b/>
        </w:rPr>
        <w:t>Dr. Davis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</w:t>
      </w:r>
      <w:r w:rsidR="00097890">
        <w:rPr>
          <w:rFonts w:ascii="Arial" w:hAnsi="Arial" w:cs="Arial"/>
          <w:b/>
        </w:rPr>
        <w:t>recommended</w:t>
      </w:r>
      <w:r w:rsidR="00CE6E6E">
        <w:rPr>
          <w:rFonts w:ascii="Arial" w:hAnsi="Arial" w:cs="Arial"/>
          <w:b/>
        </w:rPr>
        <w:t xml:space="preserve"> </w:t>
      </w:r>
      <w:r w:rsidR="00CE6E6E" w:rsidRPr="00CE6E6E">
        <w:rPr>
          <w:rFonts w:ascii="Arial" w:hAnsi="Arial" w:cs="Arial"/>
          <w:b/>
        </w:rPr>
        <w:t>that the Board of Re</w:t>
      </w:r>
      <w:r w:rsidR="00CE6E6E">
        <w:rPr>
          <w:rFonts w:ascii="Arial" w:hAnsi="Arial" w:cs="Arial"/>
          <w:b/>
        </w:rPr>
        <w:t xml:space="preserve">gents approve the rulemaking to </w:t>
      </w:r>
      <w:r w:rsidR="00CE6E6E" w:rsidRPr="00CE6E6E">
        <w:rPr>
          <w:rFonts w:ascii="Arial" w:hAnsi="Arial" w:cs="Arial"/>
          <w:b/>
        </w:rPr>
        <w:t xml:space="preserve">implement the Legislative Act that results from Senate Bill 203 of </w:t>
      </w:r>
      <w:r w:rsidR="00CE6E6E">
        <w:rPr>
          <w:rFonts w:ascii="Arial" w:hAnsi="Arial" w:cs="Arial"/>
          <w:b/>
        </w:rPr>
        <w:t xml:space="preserve">the 2019 Regular Session of the </w:t>
      </w:r>
      <w:r w:rsidR="00CE6E6E" w:rsidRPr="00CE6E6E">
        <w:rPr>
          <w:rFonts w:ascii="Arial" w:hAnsi="Arial" w:cs="Arial"/>
          <w:b/>
        </w:rPr>
        <w:t>Louisiana Legislature, provided that this rulemaking shall not be e</w:t>
      </w:r>
      <w:r w:rsidR="00CE6E6E">
        <w:rPr>
          <w:rFonts w:ascii="Arial" w:hAnsi="Arial" w:cs="Arial"/>
          <w:b/>
        </w:rPr>
        <w:t xml:space="preserve">ffective until such time as the </w:t>
      </w:r>
      <w:r w:rsidR="00CE6E6E" w:rsidRPr="00CE6E6E">
        <w:rPr>
          <w:rFonts w:ascii="Arial" w:hAnsi="Arial" w:cs="Arial"/>
          <w:b/>
        </w:rPr>
        <w:t>governor signs the bill or it becomes law as a result of the lapse of time.</w:t>
      </w:r>
    </w:p>
    <w:p w:rsidR="00904DFE" w:rsidRPr="00904DFE" w:rsidRDefault="00904DFE" w:rsidP="00904DFE">
      <w:pPr>
        <w:ind w:left="1440" w:right="680"/>
        <w:jc w:val="both"/>
        <w:rPr>
          <w:rFonts w:ascii="Arial" w:hAnsi="Arial" w:cs="Arial"/>
          <w:b/>
        </w:rPr>
      </w:pPr>
    </w:p>
    <w:p w:rsidR="00940FB0" w:rsidRDefault="00B42E45" w:rsidP="001009D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It</w:t>
      </w:r>
      <w:r w:rsidR="00D07868">
        <w:rPr>
          <w:rFonts w:ascii="Arial" w:hAnsi="Arial" w:cs="Arial"/>
        </w:rPr>
        <w:t xml:space="preserve"> was proposed </w:t>
      </w:r>
      <w:r w:rsidR="003F2ECF" w:rsidRPr="00554C85">
        <w:rPr>
          <w:rFonts w:ascii="Arial" w:hAnsi="Arial" w:cs="Arial"/>
          <w:bCs/>
        </w:rPr>
        <w:t xml:space="preserve">that the Advisory Board </w:t>
      </w:r>
      <w:r w:rsidR="003F2ECF" w:rsidRPr="00CE49A1">
        <w:rPr>
          <w:rFonts w:ascii="Arial" w:hAnsi="Arial" w:cs="Arial"/>
          <w:bCs/>
        </w:rPr>
        <w:t xml:space="preserve">consider </w:t>
      </w:r>
      <w:r w:rsidR="00CE6E6E">
        <w:rPr>
          <w:rFonts w:ascii="Arial" w:hAnsi="Arial" w:cs="Arial"/>
          <w:bCs/>
        </w:rPr>
        <w:t>three</w:t>
      </w:r>
      <w:r w:rsidR="00D900C8">
        <w:rPr>
          <w:rFonts w:ascii="Arial" w:hAnsi="Arial" w:cs="Arial"/>
          <w:bCs/>
        </w:rPr>
        <w:t xml:space="preserve"> </w:t>
      </w:r>
      <w:r w:rsidR="00CE6E6E">
        <w:rPr>
          <w:rFonts w:ascii="Arial" w:hAnsi="Arial" w:cs="Arial"/>
          <w:bCs/>
        </w:rPr>
        <w:t>(3</w:t>
      </w:r>
      <w:r w:rsidR="003F2ECF">
        <w:rPr>
          <w:rFonts w:ascii="Arial" w:hAnsi="Arial" w:cs="Arial"/>
          <w:bCs/>
        </w:rPr>
        <w:t xml:space="preserve">) </w:t>
      </w:r>
      <w:r w:rsidR="0037478D">
        <w:rPr>
          <w:rFonts w:ascii="Arial" w:hAnsi="Arial" w:cs="Arial"/>
          <w:bCs/>
        </w:rPr>
        <w:t xml:space="preserve">requests for </w:t>
      </w:r>
      <w:r w:rsidR="003F2ECF" w:rsidRPr="00CE49A1">
        <w:rPr>
          <w:rFonts w:ascii="Arial" w:hAnsi="Arial" w:cs="Arial"/>
          <w:bCs/>
        </w:rPr>
        <w:t>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940FB0">
        <w:rPr>
          <w:rFonts w:ascii="Arial" w:hAnsi="Arial" w:cs="Arial"/>
          <w:bCs/>
        </w:rPr>
        <w:t xml:space="preserve">d and to earn the annual credit </w:t>
      </w:r>
      <w:r w:rsidR="003F2ECF" w:rsidRPr="00CE49A1">
        <w:rPr>
          <w:rFonts w:ascii="Arial" w:hAnsi="Arial" w:cs="Arial"/>
          <w:bCs/>
        </w:rPr>
        <w:t>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940FB0">
        <w:rPr>
          <w:rFonts w:ascii="Arial" w:hAnsi="Arial" w:cs="Arial"/>
          <w:bCs/>
        </w:rPr>
        <w:t>year.</w:t>
      </w:r>
    </w:p>
    <w:p w:rsidR="00471AA2" w:rsidRDefault="002A49EB" w:rsidP="00CE6E6E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  <w:r w:rsidRPr="0037478D">
        <w:rPr>
          <w:rFonts w:ascii="Arial" w:hAnsi="Arial" w:cs="Arial"/>
          <w:b/>
          <w:bCs/>
        </w:rPr>
        <w:t xml:space="preserve">On motion of </w:t>
      </w:r>
      <w:r w:rsidR="004E2DA5">
        <w:rPr>
          <w:rFonts w:ascii="Arial" w:hAnsi="Arial" w:cs="Arial"/>
          <w:b/>
          <w:bCs/>
        </w:rPr>
        <w:t>Ms. Lawson</w:t>
      </w:r>
      <w:r w:rsidRPr="0037478D">
        <w:rPr>
          <w:rFonts w:ascii="Arial" w:hAnsi="Arial" w:cs="Arial"/>
          <w:b/>
          <w:bCs/>
        </w:rPr>
        <w:t xml:space="preserve">, seconded by </w:t>
      </w:r>
      <w:r w:rsidR="004E2DA5">
        <w:rPr>
          <w:rFonts w:ascii="Arial" w:hAnsi="Arial" w:cs="Arial"/>
          <w:b/>
          <w:bCs/>
        </w:rPr>
        <w:t>Ms. Cable</w:t>
      </w:r>
      <w:r w:rsidRPr="0037478D">
        <w:rPr>
          <w:rFonts w:ascii="Arial" w:hAnsi="Arial" w:cs="Arial"/>
          <w:b/>
          <w:bCs/>
        </w:rPr>
        <w:t>, the LOSFA Advisory</w:t>
      </w:r>
      <w:r w:rsidR="00097890">
        <w:rPr>
          <w:rFonts w:ascii="Arial" w:hAnsi="Arial" w:cs="Arial"/>
          <w:b/>
          <w:bCs/>
        </w:rPr>
        <w:t xml:space="preserve"> Board recommended</w:t>
      </w:r>
      <w:r w:rsidRPr="0037478D">
        <w:rPr>
          <w:rFonts w:ascii="Arial" w:hAnsi="Arial" w:cs="Arial"/>
          <w:b/>
          <w:bCs/>
        </w:rPr>
        <w:t xml:space="preserve"> that</w:t>
      </w:r>
      <w:r>
        <w:rPr>
          <w:rFonts w:ascii="Arial" w:hAnsi="Arial" w:cs="Arial"/>
          <w:b/>
          <w:bCs/>
        </w:rPr>
        <w:t xml:space="preserve"> </w:t>
      </w:r>
      <w:r w:rsidRPr="0037478D">
        <w:rPr>
          <w:rFonts w:ascii="Arial" w:hAnsi="Arial" w:cs="Arial"/>
          <w:b/>
          <w:bCs/>
        </w:rPr>
        <w:t xml:space="preserve">the Board of Regents approve the </w:t>
      </w:r>
      <w:r>
        <w:rPr>
          <w:rFonts w:ascii="Arial" w:hAnsi="Arial" w:cs="Arial"/>
          <w:b/>
          <w:bCs/>
        </w:rPr>
        <w:t xml:space="preserve">requests for </w:t>
      </w:r>
      <w:r w:rsidR="00CE6E6E" w:rsidRPr="00CE6E6E">
        <w:rPr>
          <w:rFonts w:ascii="Arial" w:eastAsiaTheme="minorHAnsi" w:hAnsi="Arial" w:cs="Arial"/>
          <w:b/>
        </w:rPr>
        <w:t>Brett (811145)</w:t>
      </w:r>
      <w:r w:rsidR="00CE6E6E">
        <w:rPr>
          <w:rFonts w:ascii="Arial" w:eastAsiaTheme="minorHAnsi" w:hAnsi="Arial" w:cs="Arial"/>
          <w:b/>
        </w:rPr>
        <w:t xml:space="preserve">, </w:t>
      </w:r>
      <w:r w:rsidR="00CE6E6E" w:rsidRPr="00CE6E6E">
        <w:rPr>
          <w:rFonts w:ascii="Arial" w:eastAsiaTheme="minorHAnsi" w:hAnsi="Arial" w:cs="Arial"/>
          <w:b/>
        </w:rPr>
        <w:t>Gabrielle (797989)</w:t>
      </w:r>
      <w:r w:rsidR="00CE6E6E">
        <w:rPr>
          <w:rFonts w:ascii="Arial" w:eastAsiaTheme="minorHAnsi" w:hAnsi="Arial" w:cs="Arial"/>
          <w:b/>
        </w:rPr>
        <w:t xml:space="preserve">, </w:t>
      </w:r>
      <w:r>
        <w:rPr>
          <w:rFonts w:ascii="Arial" w:eastAsiaTheme="minorHAnsi" w:hAnsi="Arial" w:cs="Arial"/>
          <w:b/>
        </w:rPr>
        <w:t xml:space="preserve">and </w:t>
      </w:r>
      <w:r w:rsidR="00CE6E6E" w:rsidRPr="00CE6E6E">
        <w:rPr>
          <w:rFonts w:ascii="Arial" w:eastAsiaTheme="minorHAnsi" w:hAnsi="Arial" w:cs="Arial"/>
          <w:b/>
        </w:rPr>
        <w:t>Jacob (810067)</w:t>
      </w:r>
      <w:r w:rsidR="00CE6E6E">
        <w:rPr>
          <w:rFonts w:ascii="Arial" w:eastAsiaTheme="minorHAnsi" w:hAnsi="Arial" w:cs="Arial"/>
          <w:b/>
        </w:rPr>
        <w:t>.</w:t>
      </w:r>
    </w:p>
    <w:p w:rsidR="00CE6E6E" w:rsidRPr="00CE6E6E" w:rsidRDefault="00CE6E6E" w:rsidP="00CE6E6E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</w:p>
    <w:p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>T</w:t>
      </w:r>
      <w:r w:rsidR="00003E1E">
        <w:rPr>
          <w:rFonts w:ascii="Arial" w:hAnsi="Arial" w:cs="Arial"/>
        </w:rPr>
        <w:t xml:space="preserve">here being no further business, </w:t>
      </w:r>
      <w:r w:rsidR="004E2DA5">
        <w:rPr>
          <w:rFonts w:ascii="Arial" w:hAnsi="Arial" w:cs="Arial"/>
        </w:rPr>
        <w:t>Dr. Davis</w:t>
      </w:r>
      <w:r w:rsidR="0037478D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4E2DA5">
        <w:rPr>
          <w:rFonts w:ascii="Arial" w:hAnsi="Arial" w:cs="Arial"/>
        </w:rPr>
        <w:t>11:37</w:t>
      </w:r>
      <w:r w:rsidR="004779FF">
        <w:rPr>
          <w:rFonts w:ascii="Arial" w:hAnsi="Arial" w:cs="Arial"/>
        </w:rPr>
        <w:t xml:space="preserve"> a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4E2DA5">
        <w:rPr>
          <w:rFonts w:ascii="Arial" w:hAnsi="Arial" w:cs="Arial"/>
        </w:rPr>
        <w:t>Ms. Cable.</w:t>
      </w:r>
    </w:p>
    <w:sectPr w:rsidR="007D593B" w:rsidRPr="001A79F0" w:rsidSect="00D36816">
      <w:headerReference w:type="default" r:id="rId10"/>
      <w:footerReference w:type="default" r:id="rId11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0" w:rsidRDefault="003F7C90" w:rsidP="009F7C44">
      <w:r>
        <w:separator/>
      </w:r>
    </w:p>
  </w:endnote>
  <w:endnote w:type="continuationSeparator" w:id="0">
    <w:p w:rsidR="003F7C90" w:rsidRDefault="003F7C90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0" w:rsidRDefault="003F7C90" w:rsidP="009F7C44">
      <w:r>
        <w:separator/>
      </w:r>
    </w:p>
  </w:footnote>
  <w:footnote w:type="continuationSeparator" w:id="0">
    <w:p w:rsidR="003F7C90" w:rsidRDefault="003F7C90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 w:rsidR="00CE6E6E">
      <w:rPr>
        <w:rFonts w:ascii="Arial" w:hAnsi="Arial" w:cs="Arial"/>
        <w:i w:val="0"/>
        <w:noProof/>
        <w:sz w:val="22"/>
        <w:szCs w:val="22"/>
      </w:rPr>
      <w:t xml:space="preserve">          </w:t>
    </w:r>
    <w:r w:rsidR="00E940E8">
      <w:rPr>
        <w:rFonts w:ascii="Arial" w:hAnsi="Arial" w:cs="Arial"/>
        <w:i w:val="0"/>
        <w:noProof/>
        <w:sz w:val="22"/>
        <w:szCs w:val="22"/>
      </w:rPr>
      <w:t xml:space="preserve"> </w:t>
    </w:r>
    <w:r w:rsidR="00CE6E6E">
      <w:rPr>
        <w:rFonts w:ascii="Arial" w:hAnsi="Arial" w:cs="Arial"/>
        <w:i w:val="0"/>
        <w:noProof/>
        <w:sz w:val="22"/>
        <w:szCs w:val="22"/>
      </w:rPr>
      <w:t>June 13</w:t>
    </w:r>
    <w:r w:rsidR="001009DB">
      <w:rPr>
        <w:rFonts w:ascii="Arial" w:hAnsi="Arial" w:cs="Arial"/>
        <w:i w:val="0"/>
        <w:noProof/>
        <w:sz w:val="22"/>
        <w:szCs w:val="22"/>
      </w:rPr>
      <w:t>, 2019</w:t>
    </w:r>
  </w:p>
  <w:p w:rsidR="0092410C" w:rsidRPr="0017559A" w:rsidRDefault="0092410C" w:rsidP="007D593B">
    <w:pPr>
      <w:pStyle w:val="BodyText"/>
      <w:jc w:val="center"/>
    </w:pPr>
  </w:p>
  <w:p w:rsidR="0092410C" w:rsidRDefault="0092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45BC2"/>
    <w:rsid w:val="00047F2E"/>
    <w:rsid w:val="00060EAC"/>
    <w:rsid w:val="000629A8"/>
    <w:rsid w:val="00072C9E"/>
    <w:rsid w:val="00096209"/>
    <w:rsid w:val="000969BB"/>
    <w:rsid w:val="00097890"/>
    <w:rsid w:val="000B5173"/>
    <w:rsid w:val="000D0202"/>
    <w:rsid w:val="000F201F"/>
    <w:rsid w:val="001009DB"/>
    <w:rsid w:val="0011196D"/>
    <w:rsid w:val="00117385"/>
    <w:rsid w:val="00136D45"/>
    <w:rsid w:val="00153CC6"/>
    <w:rsid w:val="00162A3B"/>
    <w:rsid w:val="00175073"/>
    <w:rsid w:val="0017559A"/>
    <w:rsid w:val="00195B72"/>
    <w:rsid w:val="001A79F0"/>
    <w:rsid w:val="001B7264"/>
    <w:rsid w:val="001D2480"/>
    <w:rsid w:val="001D6163"/>
    <w:rsid w:val="0022492C"/>
    <w:rsid w:val="0024010C"/>
    <w:rsid w:val="0026640B"/>
    <w:rsid w:val="00272AAD"/>
    <w:rsid w:val="00283014"/>
    <w:rsid w:val="00287567"/>
    <w:rsid w:val="00290C8F"/>
    <w:rsid w:val="002A49EB"/>
    <w:rsid w:val="002B1765"/>
    <w:rsid w:val="002C2A95"/>
    <w:rsid w:val="002F000A"/>
    <w:rsid w:val="00321D62"/>
    <w:rsid w:val="0032740F"/>
    <w:rsid w:val="00327C97"/>
    <w:rsid w:val="00337305"/>
    <w:rsid w:val="003515B0"/>
    <w:rsid w:val="00370A45"/>
    <w:rsid w:val="0037478D"/>
    <w:rsid w:val="003A0AB1"/>
    <w:rsid w:val="003B1F3A"/>
    <w:rsid w:val="003C58DB"/>
    <w:rsid w:val="003D40B5"/>
    <w:rsid w:val="003D520F"/>
    <w:rsid w:val="003E161F"/>
    <w:rsid w:val="003F2ECF"/>
    <w:rsid w:val="003F7C90"/>
    <w:rsid w:val="00414163"/>
    <w:rsid w:val="0041423D"/>
    <w:rsid w:val="00421B45"/>
    <w:rsid w:val="00422372"/>
    <w:rsid w:val="00425290"/>
    <w:rsid w:val="00450DE5"/>
    <w:rsid w:val="004711B4"/>
    <w:rsid w:val="00471AA2"/>
    <w:rsid w:val="004776CF"/>
    <w:rsid w:val="004779FF"/>
    <w:rsid w:val="004977F7"/>
    <w:rsid w:val="004B4307"/>
    <w:rsid w:val="004D16AB"/>
    <w:rsid w:val="004E2DA5"/>
    <w:rsid w:val="004F746F"/>
    <w:rsid w:val="00510AB3"/>
    <w:rsid w:val="00524387"/>
    <w:rsid w:val="00556988"/>
    <w:rsid w:val="005629C3"/>
    <w:rsid w:val="005A0D45"/>
    <w:rsid w:val="005B19B5"/>
    <w:rsid w:val="005F16E0"/>
    <w:rsid w:val="005F2ABD"/>
    <w:rsid w:val="00600E4F"/>
    <w:rsid w:val="00604932"/>
    <w:rsid w:val="00605C06"/>
    <w:rsid w:val="00612530"/>
    <w:rsid w:val="00613A8D"/>
    <w:rsid w:val="00626716"/>
    <w:rsid w:val="00630EA8"/>
    <w:rsid w:val="00657C2A"/>
    <w:rsid w:val="006701EB"/>
    <w:rsid w:val="00671417"/>
    <w:rsid w:val="0067277D"/>
    <w:rsid w:val="006812AF"/>
    <w:rsid w:val="006A07E9"/>
    <w:rsid w:val="006A5D73"/>
    <w:rsid w:val="006D5F7D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37EAE"/>
    <w:rsid w:val="00845AFA"/>
    <w:rsid w:val="008866FE"/>
    <w:rsid w:val="008904DA"/>
    <w:rsid w:val="00894D56"/>
    <w:rsid w:val="008A62DE"/>
    <w:rsid w:val="008B481A"/>
    <w:rsid w:val="008C7EA3"/>
    <w:rsid w:val="008D6973"/>
    <w:rsid w:val="008E6EEF"/>
    <w:rsid w:val="008E7C55"/>
    <w:rsid w:val="00904DFE"/>
    <w:rsid w:val="00913BF9"/>
    <w:rsid w:val="0092410C"/>
    <w:rsid w:val="00924DF9"/>
    <w:rsid w:val="00940FB0"/>
    <w:rsid w:val="009560B7"/>
    <w:rsid w:val="00974996"/>
    <w:rsid w:val="009760FB"/>
    <w:rsid w:val="00977837"/>
    <w:rsid w:val="00983D7B"/>
    <w:rsid w:val="009C592E"/>
    <w:rsid w:val="009D69AC"/>
    <w:rsid w:val="009E0E4A"/>
    <w:rsid w:val="009E7203"/>
    <w:rsid w:val="009F7C44"/>
    <w:rsid w:val="00A01E58"/>
    <w:rsid w:val="00A01F78"/>
    <w:rsid w:val="00A03B92"/>
    <w:rsid w:val="00A355F3"/>
    <w:rsid w:val="00A42D61"/>
    <w:rsid w:val="00A52316"/>
    <w:rsid w:val="00A52A64"/>
    <w:rsid w:val="00A55582"/>
    <w:rsid w:val="00A66459"/>
    <w:rsid w:val="00A8349D"/>
    <w:rsid w:val="00A96914"/>
    <w:rsid w:val="00AA2628"/>
    <w:rsid w:val="00AB5158"/>
    <w:rsid w:val="00AC2AF7"/>
    <w:rsid w:val="00AE29CB"/>
    <w:rsid w:val="00B05F34"/>
    <w:rsid w:val="00B07189"/>
    <w:rsid w:val="00B15A1F"/>
    <w:rsid w:val="00B40F8D"/>
    <w:rsid w:val="00B42E45"/>
    <w:rsid w:val="00B53D5C"/>
    <w:rsid w:val="00B7495F"/>
    <w:rsid w:val="00B90269"/>
    <w:rsid w:val="00B91084"/>
    <w:rsid w:val="00B92F39"/>
    <w:rsid w:val="00B95A1B"/>
    <w:rsid w:val="00BB237F"/>
    <w:rsid w:val="00BE2251"/>
    <w:rsid w:val="00BF5C02"/>
    <w:rsid w:val="00C05071"/>
    <w:rsid w:val="00C40404"/>
    <w:rsid w:val="00C56C06"/>
    <w:rsid w:val="00C669F6"/>
    <w:rsid w:val="00C73836"/>
    <w:rsid w:val="00C92393"/>
    <w:rsid w:val="00C93279"/>
    <w:rsid w:val="00CA5531"/>
    <w:rsid w:val="00CA59EE"/>
    <w:rsid w:val="00CC58F8"/>
    <w:rsid w:val="00CC60BB"/>
    <w:rsid w:val="00CE57AF"/>
    <w:rsid w:val="00CE6E6E"/>
    <w:rsid w:val="00CE770A"/>
    <w:rsid w:val="00D07868"/>
    <w:rsid w:val="00D20B94"/>
    <w:rsid w:val="00D36816"/>
    <w:rsid w:val="00D41A20"/>
    <w:rsid w:val="00D558DB"/>
    <w:rsid w:val="00D768AD"/>
    <w:rsid w:val="00D77DC1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82FE0"/>
    <w:rsid w:val="00E940E8"/>
    <w:rsid w:val="00E967E5"/>
    <w:rsid w:val="00EF40F3"/>
    <w:rsid w:val="00EF6857"/>
    <w:rsid w:val="00F31336"/>
    <w:rsid w:val="00F34466"/>
    <w:rsid w:val="00F57CC2"/>
    <w:rsid w:val="00F60E16"/>
    <w:rsid w:val="00F75CE3"/>
    <w:rsid w:val="00F8030E"/>
    <w:rsid w:val="00F87C74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2019-07-29T13:20:00Z</dcterms:created>
  <dcterms:modified xsi:type="dcterms:W3CDTF">2019-07-29T13:20:00Z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