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6352" w14:textId="77777777" w:rsidR="00D20BA3" w:rsidRDefault="00D20BA3" w:rsidP="00BD5FEF">
      <w:pPr>
        <w:spacing w:after="0" w:line="240" w:lineRule="auto"/>
        <w:jc w:val="center"/>
        <w:rPr>
          <w:b/>
        </w:rPr>
      </w:pPr>
    </w:p>
    <w:p w14:paraId="7CED196D" w14:textId="77777777" w:rsidR="00D20BA3" w:rsidRDefault="00D20BA3" w:rsidP="00BD5FEF">
      <w:pPr>
        <w:spacing w:after="0" w:line="240" w:lineRule="auto"/>
        <w:jc w:val="center"/>
        <w:rPr>
          <w:b/>
        </w:rPr>
      </w:pPr>
    </w:p>
    <w:p w14:paraId="2EF5663B" w14:textId="77777777" w:rsidR="004051F1" w:rsidRPr="00554C85" w:rsidRDefault="00BD5FEF" w:rsidP="00BD5FEF">
      <w:pPr>
        <w:spacing w:after="0" w:line="240" w:lineRule="auto"/>
        <w:jc w:val="center"/>
        <w:rPr>
          <w:rFonts w:ascii="Arial" w:hAnsi="Arial" w:cs="Arial"/>
          <w:b/>
        </w:rPr>
      </w:pPr>
      <w:r w:rsidRPr="00554C85">
        <w:rPr>
          <w:rFonts w:ascii="Arial" w:hAnsi="Arial" w:cs="Arial"/>
          <w:b/>
        </w:rPr>
        <w:t>Minutes</w:t>
      </w:r>
    </w:p>
    <w:p w14:paraId="175FB430" w14:textId="77777777" w:rsidR="00BD5FEF" w:rsidRPr="00554C85" w:rsidRDefault="00BD5FEF" w:rsidP="00BD5FEF">
      <w:pPr>
        <w:spacing w:after="0" w:line="240" w:lineRule="auto"/>
        <w:jc w:val="center"/>
        <w:rPr>
          <w:rFonts w:ascii="Arial" w:hAnsi="Arial" w:cs="Arial"/>
          <w:b/>
        </w:rPr>
      </w:pPr>
      <w:r w:rsidRPr="00554C85">
        <w:rPr>
          <w:rFonts w:ascii="Arial" w:hAnsi="Arial" w:cs="Arial"/>
          <w:b/>
        </w:rPr>
        <w:t xml:space="preserve">Louisiana Office </w:t>
      </w:r>
      <w:r w:rsidR="002E7F8E" w:rsidRPr="00554C85">
        <w:rPr>
          <w:rFonts w:ascii="Arial" w:hAnsi="Arial" w:cs="Arial"/>
          <w:b/>
        </w:rPr>
        <w:t>of</w:t>
      </w:r>
      <w:r w:rsidRPr="00554C85">
        <w:rPr>
          <w:rFonts w:ascii="Arial" w:hAnsi="Arial" w:cs="Arial"/>
          <w:b/>
        </w:rPr>
        <w:t xml:space="preserve"> Student </w:t>
      </w:r>
      <w:r w:rsidR="002E7F8E" w:rsidRPr="00554C85">
        <w:rPr>
          <w:rFonts w:ascii="Arial" w:hAnsi="Arial" w:cs="Arial"/>
          <w:b/>
        </w:rPr>
        <w:t>Financial</w:t>
      </w:r>
      <w:r w:rsidRPr="00554C85">
        <w:rPr>
          <w:rFonts w:ascii="Arial" w:hAnsi="Arial" w:cs="Arial"/>
          <w:b/>
        </w:rPr>
        <w:t xml:space="preserve"> Assistance (LOSFA) Advisory Board</w:t>
      </w:r>
    </w:p>
    <w:p w14:paraId="4D90453E" w14:textId="77777777" w:rsidR="00BD5FEF" w:rsidRPr="00554C85" w:rsidRDefault="00066EBF" w:rsidP="00BD5FEF">
      <w:pPr>
        <w:spacing w:after="0" w:line="240" w:lineRule="auto"/>
        <w:jc w:val="center"/>
        <w:rPr>
          <w:rFonts w:ascii="Arial" w:hAnsi="Arial" w:cs="Arial"/>
          <w:b/>
        </w:rPr>
      </w:pPr>
      <w:r w:rsidRPr="00554C85">
        <w:rPr>
          <w:rFonts w:ascii="Arial" w:hAnsi="Arial" w:cs="Arial"/>
          <w:b/>
        </w:rPr>
        <w:t>July 13</w:t>
      </w:r>
      <w:r w:rsidR="00176195" w:rsidRPr="00554C85">
        <w:rPr>
          <w:rFonts w:ascii="Arial" w:hAnsi="Arial" w:cs="Arial"/>
          <w:b/>
        </w:rPr>
        <w:t>, 2017</w:t>
      </w:r>
    </w:p>
    <w:p w14:paraId="32BD3105" w14:textId="77777777" w:rsidR="00BD5FEF" w:rsidRPr="00554C85" w:rsidRDefault="00BD5FEF" w:rsidP="00BD5FEF">
      <w:pPr>
        <w:spacing w:after="0" w:line="240" w:lineRule="auto"/>
        <w:jc w:val="center"/>
        <w:rPr>
          <w:rFonts w:ascii="Arial" w:hAnsi="Arial" w:cs="Arial"/>
          <w:b/>
        </w:rPr>
      </w:pPr>
    </w:p>
    <w:p w14:paraId="1F0E49F6" w14:textId="77777777" w:rsidR="00BD5FEF" w:rsidRPr="00554C85" w:rsidRDefault="00BD5FEF" w:rsidP="00477D6D">
      <w:pPr>
        <w:spacing w:after="0"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w:t>
      </w:r>
      <w:r w:rsidR="002E7F8E" w:rsidRPr="00554C85">
        <w:rPr>
          <w:rFonts w:ascii="Arial" w:hAnsi="Arial" w:cs="Arial"/>
        </w:rPr>
        <w:t>of</w:t>
      </w:r>
      <w:r w:rsidRPr="00554C85">
        <w:rPr>
          <w:rFonts w:ascii="Arial" w:hAnsi="Arial" w:cs="Arial"/>
        </w:rPr>
        <w:t xml:space="preserve"> Student Financial Assistance (LOSFA) Advisory Board met on </w:t>
      </w:r>
      <w:r w:rsidR="00A34A3E" w:rsidRPr="00554C85">
        <w:rPr>
          <w:rFonts w:ascii="Arial" w:hAnsi="Arial" w:cs="Arial"/>
        </w:rPr>
        <w:t>Thursday</w:t>
      </w:r>
      <w:r w:rsidRPr="00554C85">
        <w:rPr>
          <w:rFonts w:ascii="Arial" w:hAnsi="Arial" w:cs="Arial"/>
        </w:rPr>
        <w:t xml:space="preserve">, </w:t>
      </w:r>
      <w:r w:rsidR="00554C85" w:rsidRPr="00554C85">
        <w:rPr>
          <w:rFonts w:ascii="Arial" w:hAnsi="Arial" w:cs="Arial"/>
        </w:rPr>
        <w:t>July 13</w:t>
      </w:r>
      <w:r w:rsidRPr="00554C85">
        <w:rPr>
          <w:rFonts w:ascii="Arial" w:hAnsi="Arial" w:cs="Arial"/>
        </w:rPr>
        <w:t>, 201</w:t>
      </w:r>
      <w:r w:rsidR="00176195" w:rsidRPr="00554C85">
        <w:rPr>
          <w:rFonts w:ascii="Arial" w:hAnsi="Arial" w:cs="Arial"/>
        </w:rPr>
        <w:t>7</w:t>
      </w:r>
      <w:r w:rsidRPr="00554C85">
        <w:rPr>
          <w:rFonts w:ascii="Arial" w:hAnsi="Arial" w:cs="Arial"/>
        </w:rPr>
        <w:t xml:space="preserve">, at </w:t>
      </w:r>
      <w:r w:rsidR="00B46AA2">
        <w:rPr>
          <w:rFonts w:ascii="Arial" w:hAnsi="Arial" w:cs="Arial"/>
        </w:rPr>
        <w:t>10:45</w:t>
      </w:r>
      <w:r w:rsidR="00A34A3E" w:rsidRPr="00554C85">
        <w:rPr>
          <w:rFonts w:ascii="Arial" w:hAnsi="Arial" w:cs="Arial"/>
        </w:rPr>
        <w:t xml:space="preserve"> a</w:t>
      </w:r>
      <w:r w:rsidR="006A194A" w:rsidRPr="00554C85">
        <w:rPr>
          <w:rFonts w:ascii="Arial" w:hAnsi="Arial" w:cs="Arial"/>
        </w:rPr>
        <w:t>.m.</w:t>
      </w:r>
      <w:r w:rsidRPr="00554C85">
        <w:rPr>
          <w:rFonts w:ascii="Arial" w:hAnsi="Arial" w:cs="Arial"/>
        </w:rPr>
        <w:t xml:space="preserve"> in the </w:t>
      </w:r>
      <w:r w:rsidR="00176195" w:rsidRPr="00554C85">
        <w:rPr>
          <w:rFonts w:ascii="Arial" w:hAnsi="Arial" w:cs="Arial"/>
        </w:rPr>
        <w:t xml:space="preserve">Oliver </w:t>
      </w:r>
      <w:r w:rsidR="0034166B" w:rsidRPr="00554C85">
        <w:rPr>
          <w:rFonts w:ascii="Arial" w:hAnsi="Arial" w:cs="Arial"/>
        </w:rPr>
        <w:t>Pollock</w:t>
      </w:r>
      <w:r w:rsidR="00F5355A" w:rsidRPr="00554C85">
        <w:rPr>
          <w:rFonts w:ascii="Arial" w:hAnsi="Arial" w:cs="Arial"/>
        </w:rPr>
        <w:t xml:space="preserve"> </w:t>
      </w:r>
      <w:r w:rsidR="00BD1E7E" w:rsidRPr="00554C85">
        <w:rPr>
          <w:rFonts w:ascii="Arial" w:hAnsi="Arial" w:cs="Arial"/>
        </w:rPr>
        <w:t>Room</w:t>
      </w:r>
      <w:r w:rsidRPr="00554C85">
        <w:rPr>
          <w:rFonts w:ascii="Arial" w:hAnsi="Arial" w:cs="Arial"/>
        </w:rPr>
        <w:t xml:space="preserve"> of the Galvez Bui</w:t>
      </w:r>
      <w:r w:rsidR="00055D2D" w:rsidRPr="00554C85">
        <w:rPr>
          <w:rFonts w:ascii="Arial" w:hAnsi="Arial" w:cs="Arial"/>
        </w:rPr>
        <w:t>lding in Baton Rouge, Louisiana.</w:t>
      </w:r>
      <w:r w:rsidRPr="00554C85">
        <w:rPr>
          <w:rFonts w:ascii="Arial" w:hAnsi="Arial" w:cs="Arial"/>
        </w:rPr>
        <w:t xml:space="preserve"> </w:t>
      </w:r>
      <w:r w:rsidR="00554C85" w:rsidRPr="00554C85">
        <w:rPr>
          <w:rFonts w:ascii="Arial" w:hAnsi="Arial" w:cs="Arial"/>
        </w:rPr>
        <w:t>Vice-</w:t>
      </w:r>
      <w:r w:rsidR="00A700E5" w:rsidRPr="00554C85">
        <w:rPr>
          <w:rFonts w:ascii="Arial" w:hAnsi="Arial" w:cs="Arial"/>
        </w:rPr>
        <w:t>Chairman</w:t>
      </w:r>
      <w:r w:rsidR="006A5660" w:rsidRPr="00554C85">
        <w:rPr>
          <w:rFonts w:ascii="Arial" w:hAnsi="Arial" w:cs="Arial"/>
        </w:rPr>
        <w:t xml:space="preserve"> </w:t>
      </w:r>
      <w:r w:rsidR="00554C85" w:rsidRPr="00554C85">
        <w:rPr>
          <w:rFonts w:ascii="Arial" w:hAnsi="Arial" w:cs="Arial"/>
        </w:rPr>
        <w:t>Brooks Powell</w:t>
      </w:r>
      <w:r w:rsidRPr="00554C85">
        <w:rPr>
          <w:rFonts w:ascii="Arial" w:hAnsi="Arial" w:cs="Arial"/>
        </w:rPr>
        <w:t xml:space="preserve"> called </w:t>
      </w:r>
      <w:r w:rsidR="002E7F8E" w:rsidRPr="00554C85">
        <w:rPr>
          <w:rFonts w:ascii="Arial" w:hAnsi="Arial" w:cs="Arial"/>
        </w:rPr>
        <w:t>the</w:t>
      </w:r>
      <w:r w:rsidRPr="00554C85">
        <w:rPr>
          <w:rFonts w:ascii="Arial" w:hAnsi="Arial" w:cs="Arial"/>
        </w:rPr>
        <w:t xml:space="preserve"> meeting to order and the roll was called.</w:t>
      </w:r>
      <w:r w:rsidR="00F5355A" w:rsidRPr="00554C85">
        <w:rPr>
          <w:rFonts w:ascii="Arial" w:hAnsi="Arial" w:cs="Arial"/>
        </w:rPr>
        <w:t xml:space="preserve"> </w:t>
      </w:r>
    </w:p>
    <w:p w14:paraId="02381E3D" w14:textId="77777777" w:rsidR="004B1D95" w:rsidRPr="00554C85" w:rsidRDefault="00BD5FEF" w:rsidP="004B1D95">
      <w:pPr>
        <w:spacing w:after="0" w:line="480" w:lineRule="auto"/>
        <w:rPr>
          <w:rFonts w:ascii="Arial" w:hAnsi="Arial" w:cs="Arial"/>
          <w:b/>
        </w:rPr>
      </w:pPr>
      <w:r w:rsidRPr="00554C85">
        <w:rPr>
          <w:rFonts w:ascii="Arial" w:hAnsi="Arial" w:cs="Arial"/>
          <w:b/>
          <w:u w:val="single"/>
        </w:rPr>
        <w:t>LOSFA Advisory Board Members Present</w:t>
      </w:r>
      <w:r w:rsidRPr="00554C85">
        <w:rPr>
          <w:rFonts w:ascii="Arial" w:hAnsi="Arial" w:cs="Arial"/>
          <w:b/>
        </w:rPr>
        <w:tab/>
      </w:r>
      <w:r w:rsidRPr="00554C85">
        <w:rPr>
          <w:rFonts w:ascii="Arial" w:hAnsi="Arial" w:cs="Arial"/>
          <w:b/>
        </w:rPr>
        <w:tab/>
      </w:r>
      <w:r w:rsidRPr="00554C85">
        <w:rPr>
          <w:rFonts w:ascii="Arial" w:hAnsi="Arial" w:cs="Arial"/>
          <w:b/>
          <w:u w:val="single"/>
        </w:rPr>
        <w:t>Staff Members Present</w:t>
      </w:r>
    </w:p>
    <w:p w14:paraId="3DECC2A8" w14:textId="77777777" w:rsidR="00A34A3E" w:rsidRPr="00554C85" w:rsidRDefault="00554C85" w:rsidP="00A34A3E">
      <w:pPr>
        <w:spacing w:after="0" w:line="240" w:lineRule="auto"/>
        <w:rPr>
          <w:rFonts w:ascii="Arial" w:hAnsi="Arial" w:cs="Arial"/>
          <w:b/>
        </w:rPr>
      </w:pPr>
      <w:r w:rsidRPr="00554C85">
        <w:rPr>
          <w:rFonts w:ascii="Arial" w:hAnsi="Arial" w:cs="Arial"/>
        </w:rPr>
        <w:t>MaryAnn Coleman</w:t>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00A34A3E" w:rsidRPr="00554C85">
        <w:rPr>
          <w:rFonts w:ascii="Arial" w:hAnsi="Arial" w:cs="Arial"/>
        </w:rPr>
        <w:t xml:space="preserve">Dr. Sujuan Boutté </w:t>
      </w:r>
    </w:p>
    <w:p w14:paraId="3EF47F39" w14:textId="77777777" w:rsidR="00B610BD" w:rsidRPr="00554C85" w:rsidRDefault="00554C85" w:rsidP="00B610BD">
      <w:pPr>
        <w:spacing w:after="0" w:line="240" w:lineRule="auto"/>
        <w:rPr>
          <w:rFonts w:ascii="Arial" w:hAnsi="Arial" w:cs="Arial"/>
          <w:b/>
        </w:rPr>
      </w:pPr>
      <w:r w:rsidRPr="00554C85">
        <w:rPr>
          <w:rFonts w:ascii="Arial" w:hAnsi="Arial" w:cs="Arial"/>
        </w:rPr>
        <w:t>Amy Marix</w:t>
      </w:r>
      <w:r w:rsidRPr="00554C85">
        <w:rPr>
          <w:rFonts w:ascii="Arial" w:hAnsi="Arial" w:cs="Arial"/>
        </w:rPr>
        <w:tab/>
      </w:r>
      <w:r w:rsidR="00B610BD" w:rsidRPr="00554C85">
        <w:rPr>
          <w:rFonts w:ascii="Arial" w:hAnsi="Arial" w:cs="Arial"/>
        </w:rPr>
        <w:tab/>
      </w:r>
      <w:r w:rsidR="00B610BD" w:rsidRPr="00554C85">
        <w:rPr>
          <w:rFonts w:ascii="Arial" w:hAnsi="Arial" w:cs="Arial"/>
        </w:rPr>
        <w:tab/>
      </w:r>
      <w:r w:rsidR="00B610BD" w:rsidRPr="00554C85">
        <w:rPr>
          <w:rFonts w:ascii="Arial" w:hAnsi="Arial" w:cs="Arial"/>
        </w:rPr>
        <w:tab/>
      </w:r>
      <w:r w:rsidR="00B610BD" w:rsidRPr="00554C85">
        <w:rPr>
          <w:rFonts w:ascii="Arial" w:hAnsi="Arial" w:cs="Arial"/>
        </w:rPr>
        <w:tab/>
      </w:r>
      <w:r w:rsidR="00B610BD" w:rsidRPr="00554C85">
        <w:rPr>
          <w:rFonts w:ascii="Arial" w:hAnsi="Arial" w:cs="Arial"/>
        </w:rPr>
        <w:tab/>
      </w:r>
      <w:r w:rsidR="00B610BD" w:rsidRPr="00554C85">
        <w:rPr>
          <w:rFonts w:ascii="Arial" w:hAnsi="Arial" w:cs="Arial"/>
        </w:rPr>
        <w:tab/>
        <w:t>Rhonda Bridevaux</w:t>
      </w:r>
    </w:p>
    <w:p w14:paraId="44C19688" w14:textId="77777777" w:rsidR="004B1D95" w:rsidRPr="00554C85" w:rsidRDefault="00554C85" w:rsidP="004B1D95">
      <w:pPr>
        <w:spacing w:after="0" w:line="240" w:lineRule="auto"/>
        <w:rPr>
          <w:rFonts w:ascii="Arial" w:hAnsi="Arial" w:cs="Arial"/>
        </w:rPr>
      </w:pPr>
      <w:r w:rsidRPr="00554C85">
        <w:rPr>
          <w:rFonts w:ascii="Arial" w:hAnsi="Arial" w:cs="Arial"/>
        </w:rPr>
        <w:t xml:space="preserve">Denise LaTour </w:t>
      </w:r>
      <w:r w:rsidR="00962076" w:rsidRPr="00554C85">
        <w:rPr>
          <w:rFonts w:ascii="Arial" w:hAnsi="Arial" w:cs="Arial"/>
        </w:rPr>
        <w:tab/>
      </w:r>
      <w:r w:rsidR="00962076" w:rsidRPr="00554C85">
        <w:rPr>
          <w:rFonts w:ascii="Arial" w:hAnsi="Arial" w:cs="Arial"/>
        </w:rPr>
        <w:tab/>
      </w:r>
      <w:r w:rsidR="00962076" w:rsidRPr="00554C85">
        <w:rPr>
          <w:rFonts w:ascii="Arial" w:hAnsi="Arial" w:cs="Arial"/>
        </w:rPr>
        <w:tab/>
      </w:r>
      <w:r w:rsidR="00962076" w:rsidRPr="00554C85">
        <w:rPr>
          <w:rFonts w:ascii="Arial" w:hAnsi="Arial" w:cs="Arial"/>
        </w:rPr>
        <w:tab/>
      </w:r>
      <w:r w:rsidR="00962076" w:rsidRPr="00554C85">
        <w:rPr>
          <w:rFonts w:ascii="Arial" w:hAnsi="Arial" w:cs="Arial"/>
        </w:rPr>
        <w:tab/>
      </w:r>
      <w:r w:rsidR="0047559A" w:rsidRPr="00554C85">
        <w:rPr>
          <w:rFonts w:ascii="Arial" w:hAnsi="Arial" w:cs="Arial"/>
        </w:rPr>
        <w:tab/>
      </w:r>
      <w:r w:rsidR="00B46AA2" w:rsidRPr="00554C85">
        <w:rPr>
          <w:rFonts w:ascii="Arial" w:hAnsi="Arial" w:cs="Arial"/>
        </w:rPr>
        <w:t>Alice T. Brown</w:t>
      </w:r>
    </w:p>
    <w:p w14:paraId="51B8BDAA" w14:textId="77777777" w:rsidR="00B46AA2" w:rsidRDefault="002029DB" w:rsidP="00B46AA2">
      <w:pPr>
        <w:spacing w:after="0" w:line="240" w:lineRule="auto"/>
        <w:rPr>
          <w:rFonts w:ascii="Arial" w:hAnsi="Arial" w:cs="Arial"/>
        </w:rPr>
      </w:pPr>
      <w:r w:rsidRPr="00554C85">
        <w:rPr>
          <w:rFonts w:ascii="Arial" w:hAnsi="Arial" w:cs="Arial"/>
        </w:rPr>
        <w:t>Brooks Powell</w:t>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00B46AA2">
        <w:rPr>
          <w:rFonts w:ascii="Arial" w:hAnsi="Arial" w:cs="Arial"/>
        </w:rPr>
        <w:t>Dr. Tireka Cobb</w:t>
      </w:r>
    </w:p>
    <w:p w14:paraId="37510FEE" w14:textId="77777777" w:rsidR="00554C85" w:rsidRDefault="00B46AA2" w:rsidP="00A708B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4C85">
        <w:rPr>
          <w:rFonts w:ascii="Arial" w:hAnsi="Arial" w:cs="Arial"/>
        </w:rPr>
        <w:t>Kelvin Deloch</w:t>
      </w:r>
    </w:p>
    <w:p w14:paraId="3BDCE9E3" w14:textId="77777777" w:rsidR="00D1011C" w:rsidRDefault="00554C85" w:rsidP="00A708B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011C">
        <w:rPr>
          <w:rFonts w:ascii="Arial" w:hAnsi="Arial" w:cs="Arial"/>
        </w:rPr>
        <w:t>Jack Hart</w:t>
      </w:r>
    </w:p>
    <w:p w14:paraId="25058DCC" w14:textId="77777777" w:rsidR="00A708BF" w:rsidRPr="00554C85" w:rsidRDefault="00D1011C" w:rsidP="00A708B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10BD" w:rsidRPr="00554C85">
        <w:rPr>
          <w:rFonts w:ascii="Arial" w:hAnsi="Arial" w:cs="Arial"/>
        </w:rPr>
        <w:t>Carol Fulco</w:t>
      </w:r>
    </w:p>
    <w:p w14:paraId="611D86E7" w14:textId="77777777" w:rsidR="00554C85" w:rsidRDefault="002029DB" w:rsidP="00075BF7">
      <w:pPr>
        <w:spacing w:after="0" w:line="240" w:lineRule="auto"/>
        <w:rPr>
          <w:rFonts w:ascii="Arial" w:hAnsi="Arial" w:cs="Arial"/>
        </w:rPr>
      </w:pPr>
      <w:r w:rsidRPr="00554C85">
        <w:rPr>
          <w:rFonts w:ascii="Arial" w:hAnsi="Arial" w:cs="Arial"/>
        </w:rPr>
        <w:tab/>
      </w:r>
      <w:r w:rsidRPr="00554C85">
        <w:rPr>
          <w:rFonts w:ascii="Arial" w:hAnsi="Arial" w:cs="Arial"/>
        </w:rPr>
        <w:tab/>
      </w:r>
      <w:r w:rsidR="000B4EFB" w:rsidRPr="00554C85">
        <w:rPr>
          <w:rFonts w:ascii="Arial" w:hAnsi="Arial" w:cs="Arial"/>
        </w:rPr>
        <w:tab/>
      </w:r>
      <w:r w:rsidR="000B4EFB" w:rsidRPr="00554C85">
        <w:rPr>
          <w:rFonts w:ascii="Arial" w:hAnsi="Arial" w:cs="Arial"/>
        </w:rPr>
        <w:tab/>
      </w:r>
      <w:r w:rsidR="000B4EFB" w:rsidRPr="00554C85">
        <w:rPr>
          <w:rFonts w:ascii="Arial" w:hAnsi="Arial" w:cs="Arial"/>
        </w:rPr>
        <w:tab/>
      </w:r>
      <w:r w:rsidR="000B4EFB" w:rsidRPr="00554C85">
        <w:rPr>
          <w:rFonts w:ascii="Arial" w:hAnsi="Arial" w:cs="Arial"/>
        </w:rPr>
        <w:tab/>
      </w:r>
      <w:r w:rsidR="000B4EFB" w:rsidRPr="00554C85">
        <w:rPr>
          <w:rFonts w:ascii="Arial" w:hAnsi="Arial" w:cs="Arial"/>
        </w:rPr>
        <w:tab/>
      </w:r>
      <w:r w:rsidR="000B4EFB" w:rsidRPr="00554C85">
        <w:rPr>
          <w:rFonts w:ascii="Arial" w:hAnsi="Arial" w:cs="Arial"/>
        </w:rPr>
        <w:tab/>
      </w:r>
      <w:r w:rsidR="00B46AA2">
        <w:rPr>
          <w:rFonts w:ascii="Arial" w:hAnsi="Arial" w:cs="Arial"/>
        </w:rPr>
        <w:t>Robyn Lively</w:t>
      </w:r>
    </w:p>
    <w:p w14:paraId="44CD23CF" w14:textId="77777777" w:rsidR="00075BF7" w:rsidRPr="00554C85" w:rsidRDefault="00554C85" w:rsidP="00075BF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5BF7" w:rsidRPr="00554C85">
        <w:rPr>
          <w:rFonts w:ascii="Arial" w:hAnsi="Arial" w:cs="Arial"/>
        </w:rPr>
        <w:t>Gus Wales</w:t>
      </w:r>
    </w:p>
    <w:p w14:paraId="0CE39884" w14:textId="77777777" w:rsidR="0047559A" w:rsidRPr="00554C85" w:rsidRDefault="0047559A" w:rsidP="00075BF7">
      <w:pPr>
        <w:spacing w:after="0" w:line="240" w:lineRule="auto"/>
        <w:rPr>
          <w:rFonts w:ascii="Arial" w:hAnsi="Arial" w:cs="Arial"/>
        </w:rPr>
      </w:pP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p>
    <w:p w14:paraId="125EAB0A" w14:textId="77777777" w:rsidR="00075BF7" w:rsidRPr="00554C85" w:rsidRDefault="00075BF7" w:rsidP="00075BF7">
      <w:pPr>
        <w:spacing w:after="0" w:line="240" w:lineRule="auto"/>
        <w:rPr>
          <w:rFonts w:ascii="Arial" w:hAnsi="Arial" w:cs="Arial"/>
        </w:rPr>
      </w:pPr>
    </w:p>
    <w:p w14:paraId="54D4631E" w14:textId="77777777" w:rsidR="00AC1CF9" w:rsidRPr="00554C85" w:rsidRDefault="00AC1CF9" w:rsidP="00075BF7">
      <w:pPr>
        <w:spacing w:after="0" w:line="240" w:lineRule="auto"/>
        <w:rPr>
          <w:rFonts w:ascii="Arial" w:hAnsi="Arial" w:cs="Arial"/>
          <w:b/>
        </w:rPr>
      </w:pPr>
    </w:p>
    <w:p w14:paraId="72EB507C" w14:textId="77777777" w:rsidR="00075BF7" w:rsidRPr="00554C85" w:rsidRDefault="00075BF7" w:rsidP="00075BF7">
      <w:pPr>
        <w:spacing w:after="0" w:line="240" w:lineRule="auto"/>
        <w:rPr>
          <w:rFonts w:ascii="Arial" w:hAnsi="Arial" w:cs="Arial"/>
          <w:b/>
        </w:rPr>
      </w:pPr>
    </w:p>
    <w:p w14:paraId="487B960A" w14:textId="3248D664" w:rsidR="00BD5FEF" w:rsidRPr="00554C85" w:rsidRDefault="00BD5FEF" w:rsidP="00F5355A">
      <w:pPr>
        <w:rPr>
          <w:rFonts w:ascii="Arial" w:hAnsi="Arial" w:cs="Arial"/>
          <w:b/>
          <w:u w:val="single"/>
        </w:rPr>
      </w:pPr>
      <w:r w:rsidRPr="00554C85">
        <w:rPr>
          <w:rFonts w:ascii="Arial" w:hAnsi="Arial" w:cs="Arial"/>
          <w:b/>
          <w:u w:val="single"/>
        </w:rPr>
        <w:t>LOSFA Advisory Board Members Absent</w:t>
      </w:r>
      <w:r w:rsidR="00362214">
        <w:rPr>
          <w:rFonts w:ascii="Arial" w:hAnsi="Arial" w:cs="Arial"/>
          <w:b/>
          <w:u w:val="single"/>
        </w:rPr>
        <w:t>*</w:t>
      </w:r>
    </w:p>
    <w:p w14:paraId="4837D42D" w14:textId="77777777" w:rsidR="002029DB" w:rsidRPr="00554C85" w:rsidRDefault="00554C85" w:rsidP="006A5660">
      <w:pPr>
        <w:spacing w:after="0" w:line="240" w:lineRule="auto"/>
        <w:rPr>
          <w:rFonts w:ascii="Arial" w:hAnsi="Arial" w:cs="Arial"/>
        </w:rPr>
      </w:pPr>
      <w:r w:rsidRPr="00554C85">
        <w:rPr>
          <w:rFonts w:ascii="Arial" w:hAnsi="Arial" w:cs="Arial"/>
        </w:rPr>
        <w:t>Amy Cable</w:t>
      </w:r>
    </w:p>
    <w:p w14:paraId="20D39452" w14:textId="77777777" w:rsidR="00F5355A" w:rsidRPr="00554C85" w:rsidRDefault="00F5355A" w:rsidP="006A5660">
      <w:pPr>
        <w:spacing w:after="0" w:line="240" w:lineRule="auto"/>
        <w:rPr>
          <w:rFonts w:ascii="Arial" w:hAnsi="Arial" w:cs="Arial"/>
        </w:rPr>
      </w:pPr>
      <w:r w:rsidRPr="00554C85">
        <w:rPr>
          <w:rFonts w:ascii="Arial" w:hAnsi="Arial" w:cs="Arial"/>
        </w:rPr>
        <w:t>John Condos</w:t>
      </w:r>
    </w:p>
    <w:p w14:paraId="6FEDDCB0" w14:textId="77777777" w:rsidR="00554C85" w:rsidRPr="00554C85" w:rsidRDefault="00554C85" w:rsidP="00176195">
      <w:pPr>
        <w:spacing w:after="0" w:line="240" w:lineRule="auto"/>
        <w:rPr>
          <w:rFonts w:ascii="Arial" w:hAnsi="Arial" w:cs="Arial"/>
        </w:rPr>
      </w:pPr>
      <w:r w:rsidRPr="00554C85">
        <w:rPr>
          <w:rFonts w:ascii="Arial" w:hAnsi="Arial" w:cs="Arial"/>
        </w:rPr>
        <w:t xml:space="preserve">Shan Davis </w:t>
      </w:r>
    </w:p>
    <w:p w14:paraId="1338300B" w14:textId="2F559003" w:rsidR="00554C85" w:rsidRPr="00554C85" w:rsidRDefault="00554C85" w:rsidP="00176195">
      <w:pPr>
        <w:spacing w:after="0" w:line="240" w:lineRule="auto"/>
        <w:rPr>
          <w:rFonts w:ascii="Arial" w:hAnsi="Arial" w:cs="Arial"/>
        </w:rPr>
      </w:pPr>
      <w:r w:rsidRPr="00554C85">
        <w:rPr>
          <w:rFonts w:ascii="Arial" w:hAnsi="Arial" w:cs="Arial"/>
        </w:rPr>
        <w:t>Armond Duncan</w:t>
      </w:r>
      <w:r w:rsidR="00362214">
        <w:rPr>
          <w:rFonts w:ascii="Arial" w:hAnsi="Arial" w:cs="Arial"/>
        </w:rPr>
        <w:t>*</w:t>
      </w:r>
    </w:p>
    <w:p w14:paraId="6D97E33F" w14:textId="77777777" w:rsidR="00075BF7" w:rsidRPr="00554C85" w:rsidRDefault="00075BF7" w:rsidP="00176195">
      <w:pPr>
        <w:spacing w:after="0" w:line="240" w:lineRule="auto"/>
        <w:rPr>
          <w:rFonts w:ascii="Arial" w:hAnsi="Arial" w:cs="Arial"/>
        </w:rPr>
      </w:pPr>
      <w:r w:rsidRPr="00554C85">
        <w:rPr>
          <w:rFonts w:ascii="Arial" w:hAnsi="Arial" w:cs="Arial"/>
        </w:rPr>
        <w:t>Michael Murphy</w:t>
      </w:r>
    </w:p>
    <w:p w14:paraId="76F5CC23" w14:textId="00827E7A" w:rsidR="00554C85" w:rsidRDefault="00554C85" w:rsidP="00176195">
      <w:pPr>
        <w:spacing w:after="0" w:line="240" w:lineRule="auto"/>
        <w:rPr>
          <w:rFonts w:ascii="Arial" w:hAnsi="Arial" w:cs="Arial"/>
        </w:rPr>
      </w:pPr>
      <w:r w:rsidRPr="00554C85">
        <w:rPr>
          <w:rFonts w:ascii="Arial" w:hAnsi="Arial" w:cs="Arial"/>
        </w:rPr>
        <w:t>Ann A. Smith</w:t>
      </w:r>
      <w:r w:rsidR="00362214">
        <w:rPr>
          <w:rFonts w:ascii="Arial" w:hAnsi="Arial" w:cs="Arial"/>
        </w:rPr>
        <w:t>*</w:t>
      </w:r>
    </w:p>
    <w:p w14:paraId="51246CB3" w14:textId="77777777" w:rsidR="00362214" w:rsidRDefault="00362214" w:rsidP="00176195">
      <w:pPr>
        <w:spacing w:after="0" w:line="240" w:lineRule="auto"/>
        <w:rPr>
          <w:rFonts w:ascii="Arial" w:hAnsi="Arial" w:cs="Arial"/>
        </w:rPr>
      </w:pPr>
    </w:p>
    <w:p w14:paraId="7D6B0051" w14:textId="77777777" w:rsidR="00362214" w:rsidRDefault="00362214" w:rsidP="00176195">
      <w:pPr>
        <w:spacing w:after="0" w:line="240" w:lineRule="auto"/>
        <w:rPr>
          <w:rFonts w:ascii="Arial" w:hAnsi="Arial" w:cs="Arial"/>
        </w:rPr>
      </w:pPr>
    </w:p>
    <w:p w14:paraId="6BFB7A53" w14:textId="77777777" w:rsidR="00362214" w:rsidRDefault="00362214" w:rsidP="00176195">
      <w:pPr>
        <w:spacing w:after="0" w:line="240" w:lineRule="auto"/>
        <w:rPr>
          <w:rFonts w:ascii="Arial" w:hAnsi="Arial" w:cs="Arial"/>
        </w:rPr>
      </w:pPr>
    </w:p>
    <w:p w14:paraId="2D227975" w14:textId="77777777" w:rsidR="00362214" w:rsidRDefault="00362214" w:rsidP="00176195">
      <w:pPr>
        <w:spacing w:after="0" w:line="240" w:lineRule="auto"/>
        <w:rPr>
          <w:rFonts w:ascii="Arial" w:hAnsi="Arial" w:cs="Arial"/>
        </w:rPr>
      </w:pPr>
    </w:p>
    <w:p w14:paraId="293AACB5" w14:textId="77777777" w:rsidR="00362214" w:rsidRDefault="00362214" w:rsidP="00176195">
      <w:pPr>
        <w:spacing w:after="0" w:line="240" w:lineRule="auto"/>
        <w:rPr>
          <w:rFonts w:ascii="Arial" w:hAnsi="Arial" w:cs="Arial"/>
        </w:rPr>
      </w:pPr>
    </w:p>
    <w:p w14:paraId="4EA55C6A" w14:textId="2990B073" w:rsidR="002C755D" w:rsidRPr="00554C85" w:rsidRDefault="00362214" w:rsidP="00362214">
      <w:pPr>
        <w:spacing w:after="0" w:line="240" w:lineRule="auto"/>
        <w:rPr>
          <w:rFonts w:ascii="Arial" w:hAnsi="Arial" w:cs="Arial"/>
        </w:rPr>
      </w:pPr>
      <w:r>
        <w:rPr>
          <w:rFonts w:ascii="Arial" w:hAnsi="Arial" w:cs="Arial"/>
        </w:rPr>
        <w:t>*Joined as set forth in the minutes</w:t>
      </w:r>
    </w:p>
    <w:p w14:paraId="33A09412" w14:textId="77777777" w:rsidR="004B1D95" w:rsidRPr="00554C85" w:rsidRDefault="004B1D95">
      <w:pPr>
        <w:rPr>
          <w:rStyle w:val="Strong"/>
          <w:rFonts w:ascii="Arial" w:hAnsi="Arial" w:cs="Arial"/>
          <w:b w:val="0"/>
          <w:bCs w:val="0"/>
        </w:rPr>
      </w:pPr>
    </w:p>
    <w:p w14:paraId="325D4823" w14:textId="77777777" w:rsidR="00D14A54" w:rsidRPr="00554C85" w:rsidRDefault="00EA5184">
      <w:pPr>
        <w:rPr>
          <w:rFonts w:ascii="Arial" w:hAnsi="Arial" w:cs="Arial"/>
          <w:bCs/>
        </w:rPr>
        <w:sectPr w:rsidR="00D14A54" w:rsidRPr="00554C85" w:rsidSect="00D14A54">
          <w:headerReference w:type="default" r:id="rId6"/>
          <w:footerReference w:type="default" r:id="rId7"/>
          <w:pgSz w:w="12240" w:h="15840"/>
          <w:pgMar w:top="2520" w:right="1440" w:bottom="1440" w:left="1440" w:header="720" w:footer="720" w:gutter="0"/>
          <w:cols w:space="720"/>
          <w:docGrid w:linePitch="360"/>
        </w:sectPr>
      </w:pPr>
      <w:r w:rsidRPr="00554C85">
        <w:rPr>
          <w:rFonts w:ascii="Arial" w:hAnsi="Arial" w:cs="Arial"/>
          <w:bCs/>
        </w:rPr>
        <w:tab/>
      </w:r>
      <w:r w:rsidRPr="00554C85">
        <w:rPr>
          <w:rFonts w:ascii="Arial" w:hAnsi="Arial" w:cs="Arial"/>
          <w:bCs/>
        </w:rPr>
        <w:tab/>
      </w:r>
      <w:r w:rsidRPr="00554C85">
        <w:rPr>
          <w:rFonts w:ascii="Arial" w:hAnsi="Arial" w:cs="Arial"/>
          <w:bCs/>
        </w:rPr>
        <w:tab/>
      </w:r>
      <w:r w:rsidRPr="00554C85">
        <w:rPr>
          <w:rFonts w:ascii="Arial" w:hAnsi="Arial" w:cs="Arial"/>
          <w:bCs/>
        </w:rPr>
        <w:tab/>
      </w:r>
      <w:r w:rsidRPr="00554C85">
        <w:rPr>
          <w:rFonts w:ascii="Arial" w:hAnsi="Arial" w:cs="Arial"/>
          <w:bCs/>
        </w:rPr>
        <w:tab/>
        <w:t xml:space="preserve">        Page </w:t>
      </w:r>
      <w:r w:rsidRPr="00554C85">
        <w:rPr>
          <w:rFonts w:ascii="Arial" w:hAnsi="Arial" w:cs="Arial"/>
          <w:b/>
          <w:bCs/>
        </w:rPr>
        <w:fldChar w:fldCharType="begin"/>
      </w:r>
      <w:r w:rsidRPr="00554C85">
        <w:rPr>
          <w:rFonts w:ascii="Arial" w:hAnsi="Arial" w:cs="Arial"/>
          <w:b/>
          <w:bCs/>
        </w:rPr>
        <w:instrText xml:space="preserve"> PAGE  \* Arabic  \* MERGEFORMAT </w:instrText>
      </w:r>
      <w:r w:rsidRPr="00554C85">
        <w:rPr>
          <w:rFonts w:ascii="Arial" w:hAnsi="Arial" w:cs="Arial"/>
          <w:b/>
          <w:bCs/>
        </w:rPr>
        <w:fldChar w:fldCharType="separate"/>
      </w:r>
      <w:r w:rsidR="00DD5FFA" w:rsidRPr="00554C85">
        <w:rPr>
          <w:rFonts w:ascii="Arial" w:hAnsi="Arial" w:cs="Arial"/>
          <w:b/>
          <w:bCs/>
          <w:noProof/>
        </w:rPr>
        <w:t>1</w:t>
      </w:r>
      <w:r w:rsidRPr="00554C85">
        <w:rPr>
          <w:rFonts w:ascii="Arial" w:hAnsi="Arial" w:cs="Arial"/>
          <w:b/>
          <w:bCs/>
        </w:rPr>
        <w:fldChar w:fldCharType="end"/>
      </w:r>
      <w:r w:rsidRPr="00554C85">
        <w:rPr>
          <w:rFonts w:ascii="Arial" w:hAnsi="Arial" w:cs="Arial"/>
          <w:bCs/>
        </w:rPr>
        <w:t xml:space="preserve"> of</w:t>
      </w:r>
      <w:r w:rsidR="00E25091" w:rsidRPr="00554C85">
        <w:rPr>
          <w:rFonts w:ascii="Arial" w:hAnsi="Arial" w:cs="Arial"/>
          <w:bCs/>
        </w:rPr>
        <w:t xml:space="preserve"> </w:t>
      </w:r>
      <w:r w:rsidR="00477D6D" w:rsidRPr="00554C85">
        <w:rPr>
          <w:rFonts w:ascii="Arial" w:hAnsi="Arial" w:cs="Arial"/>
          <w:b/>
          <w:bCs/>
        </w:rPr>
        <w:t>2</w:t>
      </w:r>
    </w:p>
    <w:p w14:paraId="3FA53923" w14:textId="77777777" w:rsidR="00EE5935" w:rsidRPr="00554C85" w:rsidRDefault="00554C85" w:rsidP="006A194A">
      <w:pPr>
        <w:spacing w:after="0" w:line="480" w:lineRule="auto"/>
        <w:ind w:firstLine="720"/>
        <w:jc w:val="both"/>
        <w:rPr>
          <w:rFonts w:ascii="Arial" w:hAnsi="Arial" w:cs="Arial"/>
          <w:b/>
          <w:bCs/>
        </w:rPr>
      </w:pPr>
      <w:r w:rsidRPr="00554C85">
        <w:rPr>
          <w:rFonts w:ascii="Arial" w:hAnsi="Arial" w:cs="Arial"/>
        </w:rPr>
        <w:lastRenderedPageBreak/>
        <w:t>Four</w:t>
      </w:r>
      <w:r w:rsidR="00F5355A" w:rsidRPr="00554C85">
        <w:rPr>
          <w:rFonts w:ascii="Arial" w:hAnsi="Arial" w:cs="Arial"/>
        </w:rPr>
        <w:t xml:space="preserve"> memb</w:t>
      </w:r>
      <w:r w:rsidR="00E6221E" w:rsidRPr="00554C85">
        <w:rPr>
          <w:rFonts w:ascii="Arial" w:hAnsi="Arial" w:cs="Arial"/>
        </w:rPr>
        <w:t xml:space="preserve">ers were present, which did </w:t>
      </w:r>
      <w:r w:rsidR="006A194A" w:rsidRPr="00554C85">
        <w:rPr>
          <w:rFonts w:ascii="Arial" w:hAnsi="Arial" w:cs="Arial"/>
        </w:rPr>
        <w:t xml:space="preserve">not </w:t>
      </w:r>
      <w:r w:rsidR="00F5355A" w:rsidRPr="00554C85">
        <w:rPr>
          <w:rFonts w:ascii="Arial" w:hAnsi="Arial" w:cs="Arial"/>
        </w:rPr>
        <w:t>represent a quorum</w:t>
      </w:r>
      <w:r w:rsidR="00F5355A" w:rsidRPr="00554C85">
        <w:rPr>
          <w:rFonts w:ascii="Arial" w:hAnsi="Arial" w:cs="Arial"/>
          <w:b/>
          <w:bCs/>
        </w:rPr>
        <w:t>.</w:t>
      </w:r>
    </w:p>
    <w:p w14:paraId="408DC610" w14:textId="77777777" w:rsidR="006A194A" w:rsidRPr="00554C85" w:rsidRDefault="006A194A" w:rsidP="0047559A">
      <w:pPr>
        <w:spacing w:after="0" w:line="480" w:lineRule="auto"/>
        <w:ind w:firstLine="720"/>
        <w:jc w:val="both"/>
        <w:rPr>
          <w:rFonts w:ascii="Arial" w:hAnsi="Arial" w:cs="Arial"/>
        </w:rPr>
      </w:pPr>
      <w:r w:rsidRPr="00554C85">
        <w:rPr>
          <w:rFonts w:ascii="Arial" w:hAnsi="Arial" w:cs="Arial"/>
        </w:rPr>
        <w:t>Staff provided the Advisory B</w:t>
      </w:r>
      <w:r w:rsidR="0031135B" w:rsidRPr="00554C85">
        <w:rPr>
          <w:rFonts w:ascii="Arial" w:hAnsi="Arial" w:cs="Arial"/>
        </w:rPr>
        <w:t>oard members with updates on the following programs: START Saving Program, LOSFA Field Outreach for Statewide, Concentrated and Intensive Services, Go Grant, John R. Justice Program and TOPS.</w:t>
      </w:r>
    </w:p>
    <w:p w14:paraId="19F41F31" w14:textId="77777777" w:rsidR="00554C85" w:rsidRPr="00554C85" w:rsidRDefault="00554C85" w:rsidP="00554C85">
      <w:pPr>
        <w:spacing w:after="0" w:line="480" w:lineRule="auto"/>
        <w:ind w:firstLine="720"/>
        <w:jc w:val="both"/>
        <w:rPr>
          <w:rFonts w:ascii="Arial" w:hAnsi="Arial" w:cs="Arial"/>
        </w:rPr>
      </w:pPr>
      <w:r w:rsidRPr="00554C85">
        <w:rPr>
          <w:rFonts w:ascii="Arial" w:hAnsi="Arial" w:cs="Arial"/>
        </w:rPr>
        <w:t>Ms. Smith and Mr. Duncan joined via conference call and a quorum was established.</w:t>
      </w:r>
    </w:p>
    <w:p w14:paraId="455D6A4D" w14:textId="77777777" w:rsidR="00554C85" w:rsidRPr="00554C85" w:rsidRDefault="00554C85" w:rsidP="00554C85">
      <w:pPr>
        <w:spacing w:after="0" w:line="240" w:lineRule="auto"/>
        <w:ind w:left="720"/>
        <w:jc w:val="both"/>
        <w:rPr>
          <w:rFonts w:ascii="Arial" w:hAnsi="Arial" w:cs="Arial"/>
          <w:b/>
          <w:bCs/>
        </w:rPr>
      </w:pPr>
      <w:r w:rsidRPr="00554C85">
        <w:rPr>
          <w:rFonts w:ascii="Arial" w:hAnsi="Arial" w:cs="Arial"/>
          <w:b/>
          <w:bCs/>
        </w:rPr>
        <w:t xml:space="preserve">On motion of </w:t>
      </w:r>
      <w:r w:rsidR="009225B2">
        <w:rPr>
          <w:rFonts w:ascii="Arial" w:hAnsi="Arial" w:cs="Arial"/>
          <w:b/>
          <w:bCs/>
        </w:rPr>
        <w:t>Ms. LaTour</w:t>
      </w:r>
      <w:r w:rsidRPr="00554C85">
        <w:rPr>
          <w:rFonts w:ascii="Arial" w:hAnsi="Arial" w:cs="Arial"/>
          <w:b/>
          <w:bCs/>
        </w:rPr>
        <w:t xml:space="preserve">, seconded by </w:t>
      </w:r>
      <w:r w:rsidR="009225B2">
        <w:rPr>
          <w:rFonts w:ascii="Arial" w:hAnsi="Arial" w:cs="Arial"/>
          <w:b/>
          <w:bCs/>
        </w:rPr>
        <w:t>Mrs. Marix</w:t>
      </w:r>
      <w:r w:rsidRPr="00554C85">
        <w:rPr>
          <w:rFonts w:ascii="Arial" w:hAnsi="Arial" w:cs="Arial"/>
          <w:b/>
          <w:bCs/>
        </w:rPr>
        <w:t>, the LOSFA Advisory Board approved the minutes from the May 25, 2017 meeting.</w:t>
      </w:r>
    </w:p>
    <w:p w14:paraId="2BC3DB19" w14:textId="77777777" w:rsidR="00554C85" w:rsidRPr="00554C85" w:rsidRDefault="00554C85" w:rsidP="00554C85">
      <w:pPr>
        <w:spacing w:after="0" w:line="240" w:lineRule="auto"/>
        <w:ind w:left="720"/>
        <w:jc w:val="both"/>
        <w:rPr>
          <w:rFonts w:ascii="Arial" w:hAnsi="Arial" w:cs="Arial"/>
          <w:b/>
          <w:bCs/>
        </w:rPr>
      </w:pPr>
    </w:p>
    <w:p w14:paraId="13B920BB" w14:textId="77777777" w:rsidR="00554C85" w:rsidRPr="00554C85" w:rsidRDefault="00953B1C" w:rsidP="00554C85">
      <w:pPr>
        <w:spacing w:after="0" w:line="480" w:lineRule="auto"/>
        <w:ind w:firstLine="720"/>
        <w:jc w:val="both"/>
        <w:rPr>
          <w:rFonts w:ascii="Arial" w:hAnsi="Arial" w:cs="Arial"/>
          <w:bCs/>
        </w:rPr>
      </w:pPr>
      <w:r w:rsidRPr="00554C85">
        <w:rPr>
          <w:rFonts w:ascii="Arial" w:hAnsi="Arial" w:cs="Arial"/>
          <w:bCs/>
        </w:rPr>
        <w:t xml:space="preserve">Under </w:t>
      </w:r>
      <w:r w:rsidR="00910FFE" w:rsidRPr="00554C85">
        <w:rPr>
          <w:rFonts w:ascii="Arial" w:hAnsi="Arial" w:cs="Arial"/>
          <w:bCs/>
        </w:rPr>
        <w:t>Old</w:t>
      </w:r>
      <w:r w:rsidRPr="00554C85">
        <w:rPr>
          <w:rFonts w:ascii="Arial" w:hAnsi="Arial" w:cs="Arial"/>
          <w:bCs/>
        </w:rPr>
        <w:t xml:space="preserve"> Business, </w:t>
      </w:r>
      <w:r w:rsidR="007F481C" w:rsidRPr="00554C85">
        <w:rPr>
          <w:rFonts w:ascii="Arial" w:hAnsi="Arial" w:cs="Arial"/>
          <w:bCs/>
        </w:rPr>
        <w:t>i</w:t>
      </w:r>
      <w:r w:rsidR="00BC2B10" w:rsidRPr="00554C85">
        <w:rPr>
          <w:rFonts w:ascii="Arial" w:hAnsi="Arial" w:cs="Arial"/>
          <w:bCs/>
        </w:rPr>
        <w:t>t</w:t>
      </w:r>
      <w:r w:rsidR="00176195" w:rsidRPr="00554C85">
        <w:rPr>
          <w:rFonts w:ascii="Arial" w:hAnsi="Arial" w:cs="Arial"/>
          <w:bCs/>
        </w:rPr>
        <w:t xml:space="preserve"> was proposed </w:t>
      </w:r>
      <w:r w:rsidR="00910FFE" w:rsidRPr="00554C85">
        <w:rPr>
          <w:rFonts w:ascii="Arial" w:hAnsi="Arial" w:cs="Arial"/>
          <w:bCs/>
        </w:rPr>
        <w:t xml:space="preserve">that the </w:t>
      </w:r>
      <w:r w:rsidR="00554C85" w:rsidRPr="00554C85">
        <w:rPr>
          <w:rFonts w:ascii="Arial" w:hAnsi="Arial" w:cs="Arial"/>
          <w:bCs/>
        </w:rPr>
        <w:t xml:space="preserve">Advisory Board consider publication of final rule to amend Section 315 to add interest rates to be applied to deposits and Earnings Enhancements in eligible accounts for the year ending December 31, 2016. </w:t>
      </w:r>
    </w:p>
    <w:p w14:paraId="402966D2" w14:textId="77777777" w:rsidR="00910FFE" w:rsidRPr="00554C85" w:rsidRDefault="00910FFE" w:rsidP="00554C85">
      <w:pPr>
        <w:spacing w:after="0" w:line="240" w:lineRule="auto"/>
        <w:ind w:firstLine="720"/>
        <w:jc w:val="both"/>
        <w:rPr>
          <w:rFonts w:ascii="Arial" w:hAnsi="Arial" w:cs="Arial"/>
          <w:b/>
          <w:bCs/>
        </w:rPr>
      </w:pPr>
      <w:r w:rsidRPr="00554C85">
        <w:rPr>
          <w:rFonts w:ascii="Arial" w:hAnsi="Arial" w:cs="Arial"/>
          <w:b/>
          <w:bCs/>
        </w:rPr>
        <w:t>On motion of</w:t>
      </w:r>
      <w:r w:rsidR="00756532" w:rsidRPr="00554C85">
        <w:rPr>
          <w:rFonts w:ascii="Arial" w:hAnsi="Arial" w:cs="Arial"/>
          <w:b/>
          <w:bCs/>
        </w:rPr>
        <w:t xml:space="preserve"> </w:t>
      </w:r>
      <w:r w:rsidR="009225B2">
        <w:rPr>
          <w:rFonts w:ascii="Arial" w:hAnsi="Arial" w:cs="Arial"/>
          <w:b/>
          <w:bCs/>
        </w:rPr>
        <w:t>Ms. Marix</w:t>
      </w:r>
      <w:r w:rsidRPr="00554C85">
        <w:rPr>
          <w:rFonts w:ascii="Arial" w:hAnsi="Arial" w:cs="Arial"/>
          <w:b/>
          <w:bCs/>
        </w:rPr>
        <w:t xml:space="preserve">, seconded by </w:t>
      </w:r>
      <w:r w:rsidR="009225B2">
        <w:rPr>
          <w:rFonts w:ascii="Arial" w:hAnsi="Arial" w:cs="Arial"/>
          <w:b/>
          <w:bCs/>
        </w:rPr>
        <w:t>Ms. LaTour</w:t>
      </w:r>
      <w:r w:rsidRPr="00554C85">
        <w:rPr>
          <w:rFonts w:ascii="Arial" w:hAnsi="Arial" w:cs="Arial"/>
          <w:b/>
          <w:bCs/>
        </w:rPr>
        <w:t xml:space="preserve">, the LOSFA Advisory Board recommends </w:t>
      </w:r>
      <w:r w:rsidR="00554C85" w:rsidRPr="00554C85">
        <w:rPr>
          <w:rFonts w:ascii="Arial" w:hAnsi="Arial" w:cs="Arial"/>
          <w:b/>
          <w:bCs/>
        </w:rPr>
        <w:tab/>
      </w:r>
      <w:r w:rsidRPr="00554C85">
        <w:rPr>
          <w:rFonts w:ascii="Arial" w:hAnsi="Arial" w:cs="Arial"/>
          <w:b/>
          <w:bCs/>
        </w:rPr>
        <w:t>the Board of Regents authorize publication of the final rule.</w:t>
      </w:r>
    </w:p>
    <w:p w14:paraId="0F5A6BAC" w14:textId="77777777" w:rsidR="00554C85" w:rsidRPr="00554C85" w:rsidRDefault="00554C85" w:rsidP="00554C85">
      <w:pPr>
        <w:spacing w:after="0" w:line="240" w:lineRule="auto"/>
        <w:ind w:firstLine="720"/>
        <w:jc w:val="both"/>
        <w:rPr>
          <w:rFonts w:ascii="Arial" w:hAnsi="Arial" w:cs="Arial"/>
          <w:bCs/>
        </w:rPr>
      </w:pPr>
    </w:p>
    <w:p w14:paraId="1AE14FBF" w14:textId="77777777" w:rsidR="00554C85" w:rsidRPr="00554C85" w:rsidRDefault="00554C85" w:rsidP="00554C85">
      <w:pPr>
        <w:spacing w:after="0" w:line="480" w:lineRule="auto"/>
        <w:ind w:firstLine="720"/>
        <w:jc w:val="both"/>
        <w:rPr>
          <w:rFonts w:ascii="Arial" w:hAnsi="Arial" w:cs="Arial"/>
          <w:b/>
          <w:bCs/>
        </w:rPr>
      </w:pPr>
      <w:r w:rsidRPr="00554C85">
        <w:rPr>
          <w:rFonts w:ascii="Arial" w:hAnsi="Arial" w:cs="Arial"/>
          <w:bCs/>
        </w:rPr>
        <w:t>It was proposed that the Advisory Board consider publication of final rule repealing the by-laws for the Louisiana Student Financial Assistance Commission (LASFAC) and converting the by-laws of the LASFAC Advisory Committee to by-laws for the LOSFA Advisory Board.</w:t>
      </w:r>
    </w:p>
    <w:p w14:paraId="50BD16F2" w14:textId="77777777" w:rsidR="00554C85" w:rsidRPr="00554C85" w:rsidRDefault="00554C85" w:rsidP="00554C85">
      <w:pPr>
        <w:spacing w:after="0" w:line="240" w:lineRule="auto"/>
        <w:ind w:firstLine="720"/>
        <w:jc w:val="both"/>
        <w:rPr>
          <w:rFonts w:ascii="Arial" w:hAnsi="Arial" w:cs="Arial"/>
          <w:b/>
          <w:bCs/>
        </w:rPr>
      </w:pPr>
      <w:r w:rsidRPr="00554C85">
        <w:rPr>
          <w:rFonts w:ascii="Arial" w:hAnsi="Arial" w:cs="Arial"/>
          <w:b/>
          <w:bCs/>
        </w:rPr>
        <w:t xml:space="preserve">On motion of </w:t>
      </w:r>
      <w:r w:rsidR="009225B2">
        <w:rPr>
          <w:rFonts w:ascii="Arial" w:hAnsi="Arial" w:cs="Arial"/>
          <w:b/>
          <w:bCs/>
        </w:rPr>
        <w:t>Ms. Coleman</w:t>
      </w:r>
      <w:r w:rsidRPr="00554C85">
        <w:rPr>
          <w:rFonts w:ascii="Arial" w:hAnsi="Arial" w:cs="Arial"/>
          <w:b/>
          <w:bCs/>
        </w:rPr>
        <w:t xml:space="preserve">, seconded by </w:t>
      </w:r>
      <w:r w:rsidR="009225B2">
        <w:rPr>
          <w:rFonts w:ascii="Arial" w:hAnsi="Arial" w:cs="Arial"/>
          <w:b/>
          <w:bCs/>
        </w:rPr>
        <w:t>Ms. Marix</w:t>
      </w:r>
      <w:r w:rsidRPr="00554C85">
        <w:rPr>
          <w:rFonts w:ascii="Arial" w:hAnsi="Arial" w:cs="Arial"/>
          <w:b/>
          <w:bCs/>
        </w:rPr>
        <w:t xml:space="preserve">, the LOSFA </w:t>
      </w:r>
      <w:r w:rsidR="009225B2">
        <w:rPr>
          <w:rFonts w:ascii="Arial" w:hAnsi="Arial" w:cs="Arial"/>
          <w:b/>
          <w:bCs/>
        </w:rPr>
        <w:t xml:space="preserve">Advisory Board recommends </w:t>
      </w:r>
      <w:r w:rsidR="009225B2">
        <w:rPr>
          <w:rFonts w:ascii="Arial" w:hAnsi="Arial" w:cs="Arial"/>
          <w:b/>
          <w:bCs/>
        </w:rPr>
        <w:tab/>
        <w:t xml:space="preserve">the </w:t>
      </w:r>
      <w:r w:rsidRPr="00554C85">
        <w:rPr>
          <w:rFonts w:ascii="Arial" w:hAnsi="Arial" w:cs="Arial"/>
          <w:b/>
          <w:bCs/>
        </w:rPr>
        <w:t>Board of Regents authorize publication of the final rule.</w:t>
      </w:r>
    </w:p>
    <w:p w14:paraId="0126237A" w14:textId="77777777" w:rsidR="00910FFE" w:rsidRPr="00554C85" w:rsidRDefault="00910FFE" w:rsidP="00176195">
      <w:pPr>
        <w:spacing w:after="0" w:line="240" w:lineRule="auto"/>
        <w:ind w:left="720"/>
        <w:jc w:val="both"/>
        <w:rPr>
          <w:rFonts w:ascii="Arial" w:hAnsi="Arial" w:cs="Arial"/>
          <w:b/>
          <w:bCs/>
        </w:rPr>
      </w:pPr>
    </w:p>
    <w:p w14:paraId="2F2B9F77" w14:textId="77777777" w:rsidR="00554C85" w:rsidRPr="00554C85" w:rsidRDefault="00910FFE" w:rsidP="00554C85">
      <w:pPr>
        <w:spacing w:after="0" w:line="480" w:lineRule="auto"/>
        <w:ind w:firstLine="720"/>
        <w:jc w:val="both"/>
        <w:rPr>
          <w:rFonts w:ascii="Arial" w:hAnsi="Arial" w:cs="Arial"/>
        </w:rPr>
      </w:pPr>
      <w:r w:rsidRPr="00554C85">
        <w:rPr>
          <w:rFonts w:ascii="Arial" w:hAnsi="Arial" w:cs="Arial"/>
          <w:bCs/>
        </w:rPr>
        <w:t>Under New Business, it was proposed that the</w:t>
      </w:r>
      <w:r w:rsidR="0002723B">
        <w:rPr>
          <w:rFonts w:ascii="Arial" w:hAnsi="Arial" w:cs="Arial"/>
        </w:rPr>
        <w:t xml:space="preserve"> </w:t>
      </w:r>
      <w:r w:rsidR="00554C85" w:rsidRPr="00554C85">
        <w:rPr>
          <w:rFonts w:ascii="Arial" w:hAnsi="Arial" w:cs="Arial"/>
        </w:rPr>
        <w:t>Advisory Board review the Internal Audit Plan for SFY 2017-2018.</w:t>
      </w:r>
    </w:p>
    <w:p w14:paraId="37916F26" w14:textId="77777777" w:rsidR="00554C85" w:rsidRPr="00554C85" w:rsidRDefault="00554C85" w:rsidP="00554C85">
      <w:pPr>
        <w:spacing w:after="0" w:line="240" w:lineRule="auto"/>
        <w:ind w:firstLine="720"/>
        <w:jc w:val="both"/>
        <w:rPr>
          <w:rFonts w:ascii="Arial" w:hAnsi="Arial" w:cs="Arial"/>
          <w:b/>
          <w:bCs/>
        </w:rPr>
      </w:pPr>
      <w:r w:rsidRPr="00554C85">
        <w:rPr>
          <w:rFonts w:ascii="Arial" w:hAnsi="Arial" w:cs="Arial"/>
          <w:b/>
          <w:bCs/>
        </w:rPr>
        <w:t xml:space="preserve">On motion of </w:t>
      </w:r>
      <w:r w:rsidR="009225B2">
        <w:rPr>
          <w:rFonts w:ascii="Arial" w:hAnsi="Arial" w:cs="Arial"/>
          <w:b/>
          <w:bCs/>
        </w:rPr>
        <w:t>Ms. Coleman</w:t>
      </w:r>
      <w:r w:rsidRPr="00554C85">
        <w:rPr>
          <w:rFonts w:ascii="Arial" w:hAnsi="Arial" w:cs="Arial"/>
          <w:b/>
          <w:bCs/>
        </w:rPr>
        <w:t xml:space="preserve">, seconded by </w:t>
      </w:r>
      <w:r w:rsidR="009225B2">
        <w:rPr>
          <w:rFonts w:ascii="Arial" w:hAnsi="Arial" w:cs="Arial"/>
          <w:b/>
          <w:bCs/>
        </w:rPr>
        <w:t>Ms. LaTour</w:t>
      </w:r>
      <w:r w:rsidRPr="00554C85">
        <w:rPr>
          <w:rFonts w:ascii="Arial" w:hAnsi="Arial" w:cs="Arial"/>
          <w:b/>
          <w:bCs/>
        </w:rPr>
        <w:t xml:space="preserve">, the LOSFA </w:t>
      </w:r>
      <w:r w:rsidR="009225B2">
        <w:rPr>
          <w:rFonts w:ascii="Arial" w:hAnsi="Arial" w:cs="Arial"/>
          <w:b/>
          <w:bCs/>
        </w:rPr>
        <w:t xml:space="preserve">Advisory Board recommends </w:t>
      </w:r>
      <w:r w:rsidR="009225B2">
        <w:rPr>
          <w:rFonts w:ascii="Arial" w:hAnsi="Arial" w:cs="Arial"/>
          <w:b/>
          <w:bCs/>
        </w:rPr>
        <w:tab/>
        <w:t xml:space="preserve">the </w:t>
      </w:r>
      <w:r w:rsidRPr="00554C85">
        <w:rPr>
          <w:rFonts w:ascii="Arial" w:hAnsi="Arial" w:cs="Arial"/>
          <w:b/>
          <w:bCs/>
        </w:rPr>
        <w:t>Board of Regents approve the Internal Audit Plan for SFY 2017-2018.</w:t>
      </w:r>
    </w:p>
    <w:p w14:paraId="6161DEC1" w14:textId="77777777" w:rsidR="00554C85" w:rsidRPr="00554C85" w:rsidRDefault="00554C85" w:rsidP="00554C85">
      <w:pPr>
        <w:spacing w:after="0" w:line="240" w:lineRule="auto"/>
        <w:ind w:firstLine="720"/>
        <w:jc w:val="both"/>
        <w:rPr>
          <w:rFonts w:ascii="Arial" w:hAnsi="Arial" w:cs="Arial"/>
          <w:b/>
          <w:bCs/>
        </w:rPr>
      </w:pPr>
    </w:p>
    <w:p w14:paraId="02AB8176" w14:textId="77777777" w:rsidR="00554C85" w:rsidRPr="00554C85" w:rsidRDefault="00554C85" w:rsidP="00554C85">
      <w:pPr>
        <w:spacing w:after="0" w:line="480" w:lineRule="auto"/>
        <w:ind w:firstLine="720"/>
        <w:jc w:val="both"/>
        <w:rPr>
          <w:rFonts w:ascii="Arial" w:hAnsi="Arial" w:cs="Arial"/>
        </w:rPr>
      </w:pPr>
      <w:r w:rsidRPr="00554C85">
        <w:rPr>
          <w:rFonts w:ascii="Arial" w:hAnsi="Arial" w:cs="Arial"/>
        </w:rPr>
        <w:t xml:space="preserve">It was proposed that the Advisory Board consider rulemaking to amend Sections 703 and 803 of the Scholarship and Grant Program Rules to add equivalents for TOPS core curriculum courses beginning with 2018 graduates and to amend Sections 301 and 503 to implement Act 18 of the 2016 Regular Session of the Louisiana Legislature and Act 44 of the 2017 Regular Session of the Louisiana Legislature. </w:t>
      </w:r>
    </w:p>
    <w:p w14:paraId="08923C33" w14:textId="77777777" w:rsidR="00554C85" w:rsidRPr="00554C85" w:rsidRDefault="00554C85" w:rsidP="00554C85">
      <w:pPr>
        <w:spacing w:after="0" w:line="240" w:lineRule="auto"/>
        <w:ind w:firstLine="720"/>
        <w:jc w:val="both"/>
        <w:rPr>
          <w:rFonts w:ascii="Arial" w:hAnsi="Arial" w:cs="Arial"/>
          <w:b/>
          <w:bCs/>
        </w:rPr>
      </w:pPr>
      <w:r w:rsidRPr="00554C85">
        <w:rPr>
          <w:rFonts w:ascii="Arial" w:hAnsi="Arial" w:cs="Arial"/>
          <w:b/>
          <w:bCs/>
        </w:rPr>
        <w:t xml:space="preserve">On motion of </w:t>
      </w:r>
      <w:r w:rsidR="009225B2">
        <w:rPr>
          <w:rFonts w:ascii="Arial" w:hAnsi="Arial" w:cs="Arial"/>
          <w:b/>
          <w:bCs/>
        </w:rPr>
        <w:t>Ms. Marix</w:t>
      </w:r>
      <w:r w:rsidRPr="00554C85">
        <w:rPr>
          <w:rFonts w:ascii="Arial" w:hAnsi="Arial" w:cs="Arial"/>
          <w:b/>
          <w:bCs/>
        </w:rPr>
        <w:t xml:space="preserve">, seconded by </w:t>
      </w:r>
      <w:r w:rsidR="009225B2">
        <w:rPr>
          <w:rFonts w:ascii="Arial" w:hAnsi="Arial" w:cs="Arial"/>
          <w:b/>
          <w:bCs/>
        </w:rPr>
        <w:t>Ms. Coleman</w:t>
      </w:r>
      <w:r w:rsidRPr="00554C85">
        <w:rPr>
          <w:rFonts w:ascii="Arial" w:hAnsi="Arial" w:cs="Arial"/>
          <w:b/>
          <w:bCs/>
        </w:rPr>
        <w:t>, the LOSFA A</w:t>
      </w:r>
      <w:r w:rsidR="009225B2">
        <w:rPr>
          <w:rFonts w:ascii="Arial" w:hAnsi="Arial" w:cs="Arial"/>
          <w:b/>
          <w:bCs/>
        </w:rPr>
        <w:t xml:space="preserve">dvisory Board </w:t>
      </w:r>
      <w:r w:rsidR="009225B2">
        <w:rPr>
          <w:rFonts w:ascii="Arial" w:hAnsi="Arial" w:cs="Arial"/>
          <w:b/>
          <w:bCs/>
        </w:rPr>
        <w:tab/>
        <w:t xml:space="preserve">recommends that </w:t>
      </w:r>
      <w:r w:rsidRPr="00554C85">
        <w:rPr>
          <w:rFonts w:ascii="Arial" w:hAnsi="Arial" w:cs="Arial"/>
          <w:b/>
          <w:bCs/>
        </w:rPr>
        <w:t xml:space="preserve">the Board of Regents adopt the proposed amendments in emergency </w:t>
      </w:r>
      <w:r w:rsidRPr="00554C85">
        <w:rPr>
          <w:rFonts w:ascii="Arial" w:hAnsi="Arial" w:cs="Arial"/>
          <w:b/>
          <w:bCs/>
        </w:rPr>
        <w:lastRenderedPageBreak/>
        <w:t xml:space="preserve">rules, authorize the </w:t>
      </w:r>
      <w:r>
        <w:rPr>
          <w:rFonts w:ascii="Arial" w:hAnsi="Arial" w:cs="Arial"/>
          <w:b/>
          <w:bCs/>
        </w:rPr>
        <w:t>Executive Director of LOSF</w:t>
      </w:r>
      <w:r w:rsidRPr="00554C85">
        <w:rPr>
          <w:rFonts w:ascii="Arial" w:hAnsi="Arial" w:cs="Arial"/>
          <w:b/>
          <w:bCs/>
        </w:rPr>
        <w:t>A to publish notice of the emergency rules, and authorize the Executive Director to publish notice of intent to make these rules permanent.</w:t>
      </w:r>
    </w:p>
    <w:p w14:paraId="6D1C2A12" w14:textId="77777777" w:rsidR="00554C85" w:rsidRPr="00554C85" w:rsidRDefault="00554C85" w:rsidP="00554C85">
      <w:pPr>
        <w:spacing w:after="0" w:line="240" w:lineRule="auto"/>
        <w:ind w:firstLine="720"/>
        <w:jc w:val="both"/>
        <w:rPr>
          <w:rFonts w:ascii="Arial" w:hAnsi="Arial" w:cs="Arial"/>
          <w:b/>
          <w:bCs/>
        </w:rPr>
      </w:pPr>
    </w:p>
    <w:p w14:paraId="6C86F88D" w14:textId="77777777" w:rsidR="00554C85" w:rsidRPr="00554C85" w:rsidRDefault="00554C85" w:rsidP="00554C85">
      <w:pPr>
        <w:spacing w:after="0" w:line="480" w:lineRule="auto"/>
        <w:ind w:firstLine="720"/>
        <w:jc w:val="both"/>
        <w:rPr>
          <w:rFonts w:ascii="Arial" w:hAnsi="Arial" w:cs="Arial"/>
          <w:bCs/>
        </w:rPr>
      </w:pPr>
      <w:r w:rsidRPr="00554C85">
        <w:rPr>
          <w:rFonts w:ascii="Arial" w:hAnsi="Arial" w:cs="Arial"/>
          <w:bCs/>
        </w:rPr>
        <w:t>It was proposed that the Advisory Board consider the attached requests for exception to the TOPS regulatory provisions that require students to enroll full-time, to remain continuously enrolled, and to earn the required credit hours during the academic year.</w:t>
      </w:r>
    </w:p>
    <w:p w14:paraId="10FA2C3E" w14:textId="4A57FAC7" w:rsidR="00176195" w:rsidRPr="00554C85" w:rsidRDefault="007915A4" w:rsidP="00554C85">
      <w:pPr>
        <w:spacing w:after="0" w:line="240" w:lineRule="auto"/>
        <w:ind w:firstLine="720"/>
        <w:jc w:val="both"/>
        <w:rPr>
          <w:rFonts w:ascii="Arial" w:hAnsi="Arial" w:cs="Arial"/>
          <w:b/>
          <w:bCs/>
        </w:rPr>
      </w:pPr>
      <w:r w:rsidRPr="00554C85">
        <w:rPr>
          <w:rFonts w:ascii="Arial" w:hAnsi="Arial" w:cs="Arial"/>
          <w:b/>
          <w:bCs/>
        </w:rPr>
        <w:t xml:space="preserve">On motion of </w:t>
      </w:r>
      <w:r w:rsidR="009225B2">
        <w:rPr>
          <w:rFonts w:ascii="Arial" w:hAnsi="Arial" w:cs="Arial"/>
          <w:b/>
          <w:bCs/>
        </w:rPr>
        <w:t>Ms. Coleman</w:t>
      </w:r>
      <w:r w:rsidR="0031135B" w:rsidRPr="00554C85">
        <w:rPr>
          <w:rFonts w:ascii="Arial" w:hAnsi="Arial" w:cs="Arial"/>
          <w:b/>
          <w:bCs/>
        </w:rPr>
        <w:t xml:space="preserve"> </w:t>
      </w:r>
      <w:r w:rsidRPr="00554C85">
        <w:rPr>
          <w:rFonts w:ascii="Arial" w:hAnsi="Arial" w:cs="Arial"/>
          <w:b/>
          <w:bCs/>
        </w:rPr>
        <w:t xml:space="preserve">seconded by </w:t>
      </w:r>
      <w:r w:rsidR="009225B2">
        <w:rPr>
          <w:rFonts w:ascii="Arial" w:hAnsi="Arial" w:cs="Arial"/>
          <w:b/>
          <w:bCs/>
        </w:rPr>
        <w:t>Ms. Marix</w:t>
      </w:r>
      <w:r w:rsidRPr="00554C85">
        <w:rPr>
          <w:rFonts w:ascii="Arial" w:hAnsi="Arial" w:cs="Arial"/>
          <w:b/>
          <w:bCs/>
        </w:rPr>
        <w:t xml:space="preserve"> </w:t>
      </w:r>
      <w:r w:rsidR="00176195" w:rsidRPr="00554C85">
        <w:rPr>
          <w:rFonts w:ascii="Arial" w:hAnsi="Arial" w:cs="Arial"/>
          <w:b/>
          <w:bCs/>
        </w:rPr>
        <w:t>the LOSFA Advisory Board unanimously recommends that the Board of R</w:t>
      </w:r>
      <w:r w:rsidR="006A194A" w:rsidRPr="00554C85">
        <w:rPr>
          <w:rFonts w:ascii="Arial" w:hAnsi="Arial" w:cs="Arial"/>
          <w:b/>
          <w:bCs/>
        </w:rPr>
        <w:t xml:space="preserve">egents approve the requests for </w:t>
      </w:r>
      <w:r w:rsidR="00554C85">
        <w:rPr>
          <w:rFonts w:ascii="Arial" w:hAnsi="Arial" w:cs="Arial"/>
          <w:b/>
        </w:rPr>
        <w:t>Shelby (717516</w:t>
      </w:r>
      <w:r w:rsidR="00944974">
        <w:rPr>
          <w:rFonts w:ascii="Arial" w:hAnsi="Arial" w:cs="Arial"/>
          <w:b/>
        </w:rPr>
        <w:t>)</w:t>
      </w:r>
      <w:r w:rsidR="00910FFE" w:rsidRPr="00554C85">
        <w:rPr>
          <w:rFonts w:ascii="Arial" w:hAnsi="Arial" w:cs="Arial"/>
          <w:b/>
        </w:rPr>
        <w:t xml:space="preserve"> </w:t>
      </w:r>
      <w:r w:rsidR="00075BF7" w:rsidRPr="00554C85">
        <w:rPr>
          <w:rFonts w:ascii="Arial" w:hAnsi="Arial" w:cs="Arial"/>
          <w:b/>
        </w:rPr>
        <w:t xml:space="preserve">and </w:t>
      </w:r>
      <w:r w:rsidR="00554C85" w:rsidRPr="00554C85">
        <w:rPr>
          <w:rFonts w:ascii="Arial" w:hAnsi="Arial" w:cs="Arial"/>
          <w:b/>
        </w:rPr>
        <w:t>Reese (752215)</w:t>
      </w:r>
      <w:r w:rsidR="00075BF7" w:rsidRPr="00554C85">
        <w:rPr>
          <w:rFonts w:ascii="Arial" w:hAnsi="Arial" w:cs="Arial"/>
          <w:b/>
        </w:rPr>
        <w:t>.</w:t>
      </w:r>
    </w:p>
    <w:p w14:paraId="687FF31B" w14:textId="77777777" w:rsidR="00075BF7" w:rsidRPr="00554C85" w:rsidRDefault="00075BF7" w:rsidP="00176195">
      <w:pPr>
        <w:spacing w:after="0" w:line="240" w:lineRule="auto"/>
        <w:ind w:left="720"/>
        <w:jc w:val="both"/>
        <w:rPr>
          <w:rFonts w:ascii="Arial" w:hAnsi="Arial" w:cs="Arial"/>
        </w:rPr>
      </w:pPr>
    </w:p>
    <w:p w14:paraId="0F9E2F93" w14:textId="2343E097" w:rsidR="002E7F8E" w:rsidRPr="00554C85" w:rsidRDefault="008E61AA" w:rsidP="007915A4">
      <w:pPr>
        <w:spacing w:after="0" w:line="480" w:lineRule="auto"/>
        <w:ind w:firstLine="720"/>
        <w:jc w:val="both"/>
        <w:rPr>
          <w:rFonts w:ascii="Arial" w:hAnsi="Arial" w:cs="Arial"/>
          <w:bCs/>
        </w:rPr>
      </w:pPr>
      <w:r w:rsidRPr="00554C85">
        <w:rPr>
          <w:rFonts w:ascii="Arial" w:hAnsi="Arial" w:cs="Arial"/>
        </w:rPr>
        <w:t xml:space="preserve">There being no further business, </w:t>
      </w:r>
      <w:r w:rsidR="009225B2">
        <w:rPr>
          <w:rFonts w:ascii="Arial" w:hAnsi="Arial" w:cs="Arial"/>
        </w:rPr>
        <w:t>Ms. LaTour</w:t>
      </w:r>
      <w:r w:rsidR="007915A4" w:rsidRPr="00554C85">
        <w:rPr>
          <w:rFonts w:ascii="Arial" w:hAnsi="Arial" w:cs="Arial"/>
        </w:rPr>
        <w:t xml:space="preserve"> </w:t>
      </w:r>
      <w:r w:rsidRPr="00554C85">
        <w:rPr>
          <w:rFonts w:ascii="Arial" w:hAnsi="Arial" w:cs="Arial"/>
        </w:rPr>
        <w:t xml:space="preserve">made a motion to adjourn at </w:t>
      </w:r>
      <w:r w:rsidR="009225B2">
        <w:rPr>
          <w:rFonts w:ascii="Arial" w:hAnsi="Arial" w:cs="Arial"/>
        </w:rPr>
        <w:t>11</w:t>
      </w:r>
      <w:r w:rsidR="00C71036">
        <w:rPr>
          <w:rFonts w:ascii="Arial" w:hAnsi="Arial" w:cs="Arial"/>
        </w:rPr>
        <w:t>:</w:t>
      </w:r>
      <w:bookmarkStart w:id="0" w:name="_GoBack"/>
      <w:bookmarkEnd w:id="0"/>
      <w:r w:rsidR="009225B2">
        <w:rPr>
          <w:rFonts w:ascii="Arial" w:hAnsi="Arial" w:cs="Arial"/>
        </w:rPr>
        <w:t>47</w:t>
      </w:r>
      <w:r w:rsidR="00995AF3" w:rsidRPr="00554C85">
        <w:rPr>
          <w:rFonts w:ascii="Arial" w:hAnsi="Arial" w:cs="Arial"/>
        </w:rPr>
        <w:t xml:space="preserve"> </w:t>
      </w:r>
      <w:r w:rsidR="00910FFE" w:rsidRPr="00554C85">
        <w:rPr>
          <w:rFonts w:ascii="Arial" w:hAnsi="Arial" w:cs="Arial"/>
        </w:rPr>
        <w:t>a</w:t>
      </w:r>
      <w:r w:rsidR="00A772A5" w:rsidRPr="00554C85">
        <w:rPr>
          <w:rFonts w:ascii="Arial" w:hAnsi="Arial" w:cs="Arial"/>
        </w:rPr>
        <w:t>.m.</w:t>
      </w:r>
      <w:r w:rsidR="00EE5935" w:rsidRPr="00554C85">
        <w:rPr>
          <w:rFonts w:ascii="Arial" w:hAnsi="Arial" w:cs="Arial"/>
        </w:rPr>
        <w:t xml:space="preserve"> </w:t>
      </w:r>
      <w:r w:rsidRPr="00554C85">
        <w:rPr>
          <w:rFonts w:ascii="Arial" w:hAnsi="Arial" w:cs="Arial"/>
        </w:rPr>
        <w:t xml:space="preserve">and </w:t>
      </w:r>
      <w:r w:rsidR="009225B2">
        <w:rPr>
          <w:rFonts w:ascii="Arial" w:hAnsi="Arial" w:cs="Arial"/>
        </w:rPr>
        <w:t xml:space="preserve">Ms. Marix </w:t>
      </w:r>
      <w:r w:rsidRPr="00554C85">
        <w:rPr>
          <w:rFonts w:ascii="Arial" w:hAnsi="Arial" w:cs="Arial"/>
        </w:rPr>
        <w:t>seconded the motion, which carried unanimously.</w:t>
      </w:r>
    </w:p>
    <w:sectPr w:rsidR="002E7F8E" w:rsidRPr="00554C85" w:rsidSect="00EA5184">
      <w:headerReference w:type="default" r:id="rId8"/>
      <w:footerReference w:type="default" r:id="rId9"/>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E0B5" w14:textId="77777777" w:rsidR="00537825" w:rsidRDefault="00537825" w:rsidP="000742C0">
      <w:pPr>
        <w:spacing w:after="0" w:line="240" w:lineRule="auto"/>
      </w:pPr>
      <w:r>
        <w:separator/>
      </w:r>
    </w:p>
  </w:endnote>
  <w:endnote w:type="continuationSeparator" w:id="0">
    <w:p w14:paraId="717CE8A9" w14:textId="77777777" w:rsidR="00537825" w:rsidRDefault="00537825" w:rsidP="0007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glesia-Light">
    <w:altName w:val="Times New Roman"/>
    <w:panose1 w:val="00000000000000000000"/>
    <w:charset w:val="00"/>
    <w:family w:val="auto"/>
    <w:pitch w:val="variable"/>
    <w:sig w:usb0="00000087" w:usb1="00000000" w:usb2="00000000" w:usb3="00000000" w:csb0="0000001B"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AF5" w14:textId="77777777" w:rsidR="000742C0" w:rsidRPr="00D14A54" w:rsidRDefault="000742C0" w:rsidP="00D14A54">
    <w:pPr>
      <w:jc w:val="center"/>
      <w:rPr>
        <w:rFonts w:ascii="Times New Roman" w:hAnsi="Times New Roman"/>
        <w:sz w:val="16"/>
      </w:rPr>
    </w:pPr>
    <w:r>
      <w:rPr>
        <w:rFonts w:ascii="Baskerville Old Face" w:hAnsi="Baskerville Old Face" w:cs="Arial"/>
        <w:sz w:val="18"/>
      </w:rPr>
      <w:t xml:space="preserve">P.O. BOX 91202, BATON ROUGE, LA 70821-9202  </w:t>
    </w:r>
    <w:r>
      <w:rPr>
        <w:rFonts w:ascii="ZapfDingbats" w:hAnsi="ZapfDingbats" w:cs="Arial"/>
        <w:sz w:val="18"/>
      </w:rPr>
      <w:t></w:t>
    </w:r>
    <w:r>
      <w:rPr>
        <w:rFonts w:ascii="Baskerville Old Face" w:hAnsi="Baskerville Old Face" w:cs="Arial"/>
        <w:sz w:val="18"/>
      </w:rPr>
      <w:t xml:space="preserve"> (225) </w:t>
    </w:r>
    <w:r w:rsidR="005C69A2">
      <w:rPr>
        <w:rFonts w:ascii="Baskerville Old Face" w:hAnsi="Baskerville Old Face" w:cs="Arial"/>
        <w:sz w:val="18"/>
      </w:rPr>
      <w:t>219</w:t>
    </w:r>
    <w:r>
      <w:rPr>
        <w:rFonts w:ascii="Baskerville Old Face" w:hAnsi="Baskerville Old Face" w:cs="Arial"/>
        <w:sz w:val="18"/>
      </w:rPr>
      <w:t xml:space="preserve">-1012 </w:t>
    </w:r>
    <w:r>
      <w:rPr>
        <w:rFonts w:ascii="ZapfDingbats" w:hAnsi="ZapfDingbats" w:cs="Arial"/>
        <w:sz w:val="18"/>
      </w:rPr>
      <w:t></w:t>
    </w:r>
    <w:r w:rsidR="00D73E2E">
      <w:rPr>
        <w:rFonts w:ascii="Baskerville Old Face" w:hAnsi="Baskerville Old Face" w:cs="Arial"/>
        <w:sz w:val="18"/>
      </w:rPr>
      <w:t xml:space="preserve"> (</w:t>
    </w:r>
    <w:r>
      <w:rPr>
        <w:rFonts w:ascii="Baskerville Old Face" w:hAnsi="Baskerville Old Face" w:cs="Arial"/>
        <w:sz w:val="18"/>
      </w:rPr>
      <w:t>800</w:t>
    </w:r>
    <w:r w:rsidR="00D73E2E">
      <w:rPr>
        <w:rFonts w:ascii="Baskerville Old Face" w:hAnsi="Baskerville Old Face" w:cs="Arial"/>
        <w:sz w:val="18"/>
      </w:rPr>
      <w:t>)</w:t>
    </w:r>
    <w:r w:rsidR="009560A2">
      <w:rPr>
        <w:rFonts w:ascii="Baskerville Old Face" w:hAnsi="Baskerville Old Face" w:cs="Arial"/>
        <w:sz w:val="18"/>
      </w:rPr>
      <w:t xml:space="preserve"> </w:t>
    </w:r>
    <w:r>
      <w:rPr>
        <w:rFonts w:ascii="Baskerville Old Face" w:hAnsi="Baskerville Old Face" w:cs="Arial"/>
        <w:sz w:val="18"/>
      </w:rPr>
      <w:t>259-5626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79F7" w14:textId="7B43E114" w:rsidR="00EA5184" w:rsidRPr="00D14A54" w:rsidRDefault="00EA5184" w:rsidP="00D14A54">
    <w:pPr>
      <w:jc w:val="center"/>
      <w:rPr>
        <w:rFonts w:ascii="Times New Roman" w:hAnsi="Times New Roman"/>
        <w:sz w:val="16"/>
      </w:rPr>
    </w:pPr>
    <w:r w:rsidRPr="00EA5184">
      <w:rPr>
        <w:rFonts w:ascii="Times New Roman" w:hAnsi="Times New Roman"/>
        <w:sz w:val="16"/>
      </w:rPr>
      <w:t xml:space="preserve">Page </w:t>
    </w:r>
    <w:r w:rsidRPr="00EA5184">
      <w:rPr>
        <w:rFonts w:ascii="Times New Roman" w:hAnsi="Times New Roman"/>
        <w:b/>
        <w:bCs/>
        <w:sz w:val="16"/>
      </w:rPr>
      <w:fldChar w:fldCharType="begin"/>
    </w:r>
    <w:r w:rsidRPr="00EA5184">
      <w:rPr>
        <w:rFonts w:ascii="Times New Roman" w:hAnsi="Times New Roman"/>
        <w:b/>
        <w:bCs/>
        <w:sz w:val="16"/>
      </w:rPr>
      <w:instrText xml:space="preserve"> PAGE  \* Arabic  \* MERGEFORMAT </w:instrText>
    </w:r>
    <w:r w:rsidRPr="00EA5184">
      <w:rPr>
        <w:rFonts w:ascii="Times New Roman" w:hAnsi="Times New Roman"/>
        <w:b/>
        <w:bCs/>
        <w:sz w:val="16"/>
      </w:rPr>
      <w:fldChar w:fldCharType="separate"/>
    </w:r>
    <w:r w:rsidR="00C71036">
      <w:rPr>
        <w:rFonts w:ascii="Times New Roman" w:hAnsi="Times New Roman"/>
        <w:b/>
        <w:bCs/>
        <w:noProof/>
        <w:sz w:val="16"/>
      </w:rPr>
      <w:t>2</w:t>
    </w:r>
    <w:r w:rsidRPr="00EA5184">
      <w:rPr>
        <w:rFonts w:ascii="Times New Roman" w:hAnsi="Times New Roman"/>
        <w:b/>
        <w:bCs/>
        <w:sz w:val="16"/>
      </w:rPr>
      <w:fldChar w:fldCharType="end"/>
    </w:r>
    <w:r w:rsidRPr="00EA5184">
      <w:rPr>
        <w:rFonts w:ascii="Times New Roman" w:hAnsi="Times New Roman"/>
        <w:sz w:val="16"/>
      </w:rPr>
      <w:t xml:space="preserve"> of </w:t>
    </w:r>
    <w:r w:rsidRPr="00EA5184">
      <w:rPr>
        <w:rFonts w:ascii="Times New Roman" w:hAnsi="Times New Roman"/>
        <w:b/>
        <w:bCs/>
        <w:sz w:val="16"/>
      </w:rPr>
      <w:fldChar w:fldCharType="begin"/>
    </w:r>
    <w:r w:rsidRPr="00EA5184">
      <w:rPr>
        <w:rFonts w:ascii="Times New Roman" w:hAnsi="Times New Roman"/>
        <w:b/>
        <w:bCs/>
        <w:sz w:val="16"/>
      </w:rPr>
      <w:instrText xml:space="preserve"> NUMPAGES  \* Arabic  \* MERGEFORMAT </w:instrText>
    </w:r>
    <w:r w:rsidRPr="00EA5184">
      <w:rPr>
        <w:rFonts w:ascii="Times New Roman" w:hAnsi="Times New Roman"/>
        <w:b/>
        <w:bCs/>
        <w:sz w:val="16"/>
      </w:rPr>
      <w:fldChar w:fldCharType="separate"/>
    </w:r>
    <w:r w:rsidR="00C71036">
      <w:rPr>
        <w:rFonts w:ascii="Times New Roman" w:hAnsi="Times New Roman"/>
        <w:b/>
        <w:bCs/>
        <w:noProof/>
        <w:sz w:val="16"/>
      </w:rPr>
      <w:t>3</w:t>
    </w:r>
    <w:r w:rsidRPr="00EA5184">
      <w:rPr>
        <w:rFonts w:ascii="Times New Roman" w:hAnsi="Times New Roman"/>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47EF5" w14:textId="77777777" w:rsidR="00537825" w:rsidRDefault="00537825" w:rsidP="000742C0">
      <w:pPr>
        <w:spacing w:after="0" w:line="240" w:lineRule="auto"/>
      </w:pPr>
      <w:r>
        <w:separator/>
      </w:r>
    </w:p>
  </w:footnote>
  <w:footnote w:type="continuationSeparator" w:id="0">
    <w:p w14:paraId="4BF63FA8" w14:textId="77777777" w:rsidR="00537825" w:rsidRDefault="00537825" w:rsidP="00074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87285" w14:textId="77777777" w:rsidR="000742C0" w:rsidRDefault="000742C0">
    <w:pPr>
      <w:pStyle w:val="Header"/>
    </w:pPr>
    <w:r>
      <w:rPr>
        <w:noProof/>
      </w:rPr>
      <w:drawing>
        <wp:anchor distT="0" distB="0" distL="114300" distR="114300" simplePos="0" relativeHeight="251659264" behindDoc="0" locked="0" layoutInCell="1" allowOverlap="1" wp14:anchorId="58938AE3" wp14:editId="2F440746">
          <wp:simplePos x="0" y="0"/>
          <wp:positionH relativeFrom="column">
            <wp:posOffset>2500630</wp:posOffset>
          </wp:positionH>
          <wp:positionV relativeFrom="paragraph">
            <wp:posOffset>-213360</wp:posOffset>
          </wp:positionV>
          <wp:extent cx="668655" cy="68770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341" t="-1375" r="-1341" b="-1375"/>
                  <a:stretch>
                    <a:fillRect/>
                  </a:stretch>
                </pic:blipFill>
                <pic:spPr bwMode="auto">
                  <a:xfrm>
                    <a:off x="0" y="0"/>
                    <a:ext cx="668655" cy="687705"/>
                  </a:xfrm>
                  <a:prstGeom prst="rect">
                    <a:avLst/>
                  </a:prstGeom>
                  <a:noFill/>
                </pic:spPr>
              </pic:pic>
            </a:graphicData>
          </a:graphic>
        </wp:anchor>
      </w:drawing>
    </w:r>
  </w:p>
  <w:p w14:paraId="6D0E18C1" w14:textId="77777777" w:rsidR="000742C0" w:rsidRDefault="00236A1F" w:rsidP="000742C0">
    <w:pPr>
      <w:pStyle w:val="Header"/>
      <w:tabs>
        <w:tab w:val="left" w:pos="8640"/>
      </w:tabs>
      <w:jc w:val="center"/>
      <w:rPr>
        <w:rFonts w:ascii="Iglesia-Light" w:hAnsi="Iglesia-Light"/>
        <w:sz w:val="36"/>
      </w:rPr>
    </w:pPr>
    <w:r>
      <w:rPr>
        <w:noProof/>
      </w:rPr>
      <mc:AlternateContent>
        <mc:Choice Requires="wps">
          <w:drawing>
            <wp:anchor distT="0" distB="0" distL="114300" distR="114300" simplePos="0" relativeHeight="251658240" behindDoc="0" locked="0" layoutInCell="1" allowOverlap="1" wp14:anchorId="5FD7D5FB" wp14:editId="7638D7F2">
              <wp:simplePos x="0" y="0"/>
              <wp:positionH relativeFrom="column">
                <wp:posOffset>-342900</wp:posOffset>
              </wp:positionH>
              <wp:positionV relativeFrom="paragraph">
                <wp:posOffset>80645</wp:posOffset>
              </wp:positionV>
              <wp:extent cx="1374775" cy="3429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6B375" w14:textId="77777777" w:rsidR="000742C0" w:rsidRDefault="00236A1F" w:rsidP="000742C0">
                          <w:pPr>
                            <w:pStyle w:val="Heading3"/>
                            <w:rPr>
                              <w:sz w:val="20"/>
                            </w:rPr>
                          </w:pPr>
                          <w:r>
                            <w:rPr>
                              <w:sz w:val="20"/>
                            </w:rPr>
                            <w:t>John Bel Edwards</w:t>
                          </w:r>
                        </w:p>
                        <w:p w14:paraId="7F0F880F" w14:textId="77777777" w:rsidR="000742C0" w:rsidRDefault="000742C0" w:rsidP="000742C0">
                          <w:pPr>
                            <w:jc w:val="center"/>
                            <w:rPr>
                              <w:sz w:val="18"/>
                            </w:rPr>
                          </w:pPr>
                          <w:r>
                            <w:rPr>
                              <w:rFonts w:ascii="Baskerville Old Face" w:hAnsi="Baskerville Old Face"/>
                              <w:sz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FD7D5FB" id="_x0000_t202" coordsize="21600,21600" o:spt="202" path="m,l,21600r21600,l21600,xe">
              <v:stroke joinstyle="miter"/>
              <v:path gradientshapeok="t" o:connecttype="rect"/>
            </v:shapetype>
            <v:shape id="Text Box 2" o:spid="_x0000_s1026" type="#_x0000_t202" style="position:absolute;left:0;text-align:left;margin-left:-27pt;margin-top:6.35pt;width:10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BGtgIAALk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" filled="f" stroked="f">
              <v:textbox>
                <w:txbxContent>
                  <w:p w14:paraId="5FB6B375" w14:textId="77777777" w:rsidR="000742C0" w:rsidRDefault="00236A1F" w:rsidP="000742C0">
                    <w:pPr>
                      <w:pStyle w:val="Heading3"/>
                      <w:rPr>
                        <w:sz w:val="20"/>
                      </w:rPr>
                    </w:pPr>
                    <w:r>
                      <w:rPr>
                        <w:sz w:val="20"/>
                      </w:rPr>
                      <w:t>John Bel Edwards</w:t>
                    </w:r>
                  </w:p>
                  <w:p w14:paraId="7F0F880F" w14:textId="77777777" w:rsidR="000742C0" w:rsidRDefault="000742C0" w:rsidP="000742C0">
                    <w:pPr>
                      <w:jc w:val="center"/>
                      <w:rPr>
                        <w:sz w:val="18"/>
                      </w:rPr>
                    </w:pPr>
                    <w:r>
                      <w:rPr>
                        <w:rFonts w:ascii="Baskerville Old Face" w:hAnsi="Baskerville Old Face"/>
                        <w:sz w:val="18"/>
                      </w:rPr>
                      <w:t>Governor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14FFA" wp14:editId="7C262DC4">
              <wp:simplePos x="0" y="0"/>
              <wp:positionH relativeFrom="column">
                <wp:posOffset>5204460</wp:posOffset>
              </wp:positionH>
              <wp:positionV relativeFrom="paragraph">
                <wp:posOffset>80645</wp:posOffset>
              </wp:positionV>
              <wp:extent cx="1143000" cy="342900"/>
              <wp:effectExtent l="381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1D223" w14:textId="77777777" w:rsidR="000742C0" w:rsidRDefault="000742C0" w:rsidP="000742C0">
                          <w:pPr>
                            <w:jc w:val="center"/>
                            <w:rPr>
                              <w:rFonts w:ascii="Baskerville Old Face" w:hAnsi="Baskerville Old Face" w:cs="Arial"/>
                              <w:b/>
                              <w:bCs/>
                              <w:sz w:val="20"/>
                            </w:rPr>
                          </w:pPr>
                          <w:r>
                            <w:rPr>
                              <w:rFonts w:ascii="Baskerville Old Face" w:hAnsi="Baskerville Old Face" w:cs="Arial"/>
                              <w:b/>
                              <w:bCs/>
                              <w:sz w:val="20"/>
                            </w:rPr>
                            <w:t>www.osfa.la.gov</w:t>
                          </w:r>
                        </w:p>
                        <w:p w14:paraId="17877D75" w14:textId="77777777" w:rsidR="000742C0" w:rsidRDefault="000742C0" w:rsidP="000742C0">
                          <w:pPr>
                            <w:jc w:val="center"/>
                            <w:rPr>
                              <w:sz w:val="16"/>
                            </w:rPr>
                          </w:pPr>
                          <w:r>
                            <w:rPr>
                              <w:rFonts w:ascii="Baskerville Old Face" w:hAnsi="Baskerville Old Face" w:cs="Arial"/>
                              <w:sz w:val="16"/>
                            </w:rPr>
                            <w:t>Fax (225) 922-1089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C14FFA" id="Text Box 4" o:spid="_x0000_s1027" type="#_x0000_t202" style="position:absolute;left:0;text-align:left;margin-left:409.8pt;margin-top:6.3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pbtw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" filled="f" stroked="f">
              <v:textbox>
                <w:txbxContent>
                  <w:p w14:paraId="6721D223" w14:textId="77777777" w:rsidR="000742C0" w:rsidRDefault="000742C0" w:rsidP="000742C0">
                    <w:pPr>
                      <w:jc w:val="center"/>
                      <w:rPr>
                        <w:rFonts w:ascii="Baskerville Old Face" w:hAnsi="Baskerville Old Face" w:cs="Arial"/>
                        <w:b/>
                        <w:bCs/>
                        <w:sz w:val="20"/>
                      </w:rPr>
                    </w:pPr>
                    <w:r>
                      <w:rPr>
                        <w:rFonts w:ascii="Baskerville Old Face" w:hAnsi="Baskerville Old Face" w:cs="Arial"/>
                        <w:b/>
                        <w:bCs/>
                        <w:sz w:val="20"/>
                      </w:rPr>
                      <w:t>www.osfa.la.gov</w:t>
                    </w:r>
                  </w:p>
                  <w:p w14:paraId="17877D75" w14:textId="77777777" w:rsidR="000742C0" w:rsidRDefault="000742C0" w:rsidP="000742C0">
                    <w:pPr>
                      <w:jc w:val="center"/>
                      <w:rPr>
                        <w:sz w:val="16"/>
                      </w:rPr>
                    </w:pPr>
                    <w:r>
                      <w:rPr>
                        <w:rFonts w:ascii="Baskerville Old Face" w:hAnsi="Baskerville Old Face" w:cs="Arial"/>
                        <w:sz w:val="16"/>
                      </w:rPr>
                      <w:t>Fax (225) 922-1089</w:t>
                    </w:r>
                  </w:p>
                </w:txbxContent>
              </v:textbox>
            </v:shape>
          </w:pict>
        </mc:Fallback>
      </mc:AlternateContent>
    </w:r>
  </w:p>
  <w:p w14:paraId="50D8860B" w14:textId="77777777" w:rsidR="00D20BA3" w:rsidRPr="00D20BA3" w:rsidRDefault="00D20BA3" w:rsidP="00D20BA3">
    <w:pPr>
      <w:pStyle w:val="Header"/>
      <w:tabs>
        <w:tab w:val="left" w:pos="8640"/>
      </w:tabs>
      <w:jc w:val="center"/>
      <w:rPr>
        <w:rFonts w:ascii="Iglesia-Light" w:hAnsi="Iglesia-Light"/>
        <w:sz w:val="20"/>
        <w:szCs w:val="20"/>
      </w:rPr>
    </w:pPr>
  </w:p>
  <w:p w14:paraId="1D9B3D6C" w14:textId="77777777" w:rsidR="00D20BA3" w:rsidRDefault="000742C0" w:rsidP="00D20BA3">
    <w:pPr>
      <w:pStyle w:val="Header"/>
      <w:tabs>
        <w:tab w:val="left" w:pos="8640"/>
      </w:tabs>
      <w:jc w:val="center"/>
      <w:rPr>
        <w:rFonts w:ascii="Iglesia-Light" w:hAnsi="Iglesia-Light"/>
        <w:sz w:val="36"/>
      </w:rPr>
    </w:pPr>
    <w:r>
      <w:rPr>
        <w:rFonts w:ascii="Iglesia-Light" w:hAnsi="Iglesia-Light"/>
        <w:sz w:val="36"/>
      </w:rPr>
      <w:t>State of Louisiana</w:t>
    </w:r>
  </w:p>
  <w:p w14:paraId="67902183" w14:textId="77777777" w:rsidR="000742C0" w:rsidRPr="00D20BA3" w:rsidRDefault="000742C0" w:rsidP="00D20BA3">
    <w:pPr>
      <w:pStyle w:val="Header"/>
      <w:tabs>
        <w:tab w:val="left" w:pos="8640"/>
      </w:tabs>
      <w:jc w:val="center"/>
      <w:rPr>
        <w:rFonts w:ascii="Iglesia-Light" w:hAnsi="Iglesia-Light"/>
        <w:sz w:val="36"/>
      </w:rPr>
    </w:pPr>
    <w:r>
      <w:rPr>
        <w:rFonts w:ascii="Iglesia-Light" w:hAnsi="Iglesia-Light"/>
        <w:sz w:val="36"/>
      </w:rPr>
      <w:t>Office of Student Financial Assistance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E8AA" w14:textId="77777777" w:rsidR="00D14A54" w:rsidRPr="00D14A54" w:rsidRDefault="00D14A54" w:rsidP="00B10438">
    <w:pPr>
      <w:pStyle w:val="Header"/>
      <w:tabs>
        <w:tab w:val="clear" w:pos="4680"/>
        <w:tab w:val="clear" w:pos="9360"/>
      </w:tabs>
      <w:rPr>
        <w:sz w:val="24"/>
        <w:szCs w:val="24"/>
      </w:rPr>
    </w:pPr>
    <w:r>
      <w:rPr>
        <w:sz w:val="24"/>
        <w:szCs w:val="24"/>
      </w:rPr>
      <w:t xml:space="preserve">LOSFA </w:t>
    </w:r>
    <w:r w:rsidRPr="00D14A54">
      <w:rPr>
        <w:sz w:val="24"/>
        <w:szCs w:val="24"/>
      </w:rPr>
      <w:t>Advisory Board</w:t>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D1011C">
      <w:rPr>
        <w:sz w:val="24"/>
        <w:szCs w:val="24"/>
      </w:rPr>
      <w:t>July 13</w:t>
    </w:r>
    <w:r w:rsidR="002A2FC1">
      <w:rPr>
        <w:sz w:val="24"/>
        <w:szCs w:val="24"/>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AA2504"/>
    <w:rsid w:val="00005F7C"/>
    <w:rsid w:val="0002723B"/>
    <w:rsid w:val="00045EC1"/>
    <w:rsid w:val="00046C9E"/>
    <w:rsid w:val="00055D2D"/>
    <w:rsid w:val="00066EBF"/>
    <w:rsid w:val="000742C0"/>
    <w:rsid w:val="00075BF7"/>
    <w:rsid w:val="000914FD"/>
    <w:rsid w:val="00096C99"/>
    <w:rsid w:val="000B4EFB"/>
    <w:rsid w:val="000D7981"/>
    <w:rsid w:val="000E1019"/>
    <w:rsid w:val="00115ACC"/>
    <w:rsid w:val="00141E71"/>
    <w:rsid w:val="0015404D"/>
    <w:rsid w:val="00164E2E"/>
    <w:rsid w:val="00176195"/>
    <w:rsid w:val="002029DB"/>
    <w:rsid w:val="002120B7"/>
    <w:rsid w:val="002210CD"/>
    <w:rsid w:val="002342C6"/>
    <w:rsid w:val="00234414"/>
    <w:rsid w:val="00236A1F"/>
    <w:rsid w:val="002414C4"/>
    <w:rsid w:val="002421DB"/>
    <w:rsid w:val="00245613"/>
    <w:rsid w:val="00253FFF"/>
    <w:rsid w:val="0026637D"/>
    <w:rsid w:val="00281452"/>
    <w:rsid w:val="00293155"/>
    <w:rsid w:val="002A2FC1"/>
    <w:rsid w:val="002C755D"/>
    <w:rsid w:val="002D3F01"/>
    <w:rsid w:val="002E219D"/>
    <w:rsid w:val="002E7F8E"/>
    <w:rsid w:val="0030441B"/>
    <w:rsid w:val="0031135B"/>
    <w:rsid w:val="0032494D"/>
    <w:rsid w:val="00324DF5"/>
    <w:rsid w:val="0034166B"/>
    <w:rsid w:val="003540E3"/>
    <w:rsid w:val="003608DE"/>
    <w:rsid w:val="00362214"/>
    <w:rsid w:val="0038781B"/>
    <w:rsid w:val="0039266E"/>
    <w:rsid w:val="004152BB"/>
    <w:rsid w:val="004233BA"/>
    <w:rsid w:val="00432F14"/>
    <w:rsid w:val="0047559A"/>
    <w:rsid w:val="00477D6D"/>
    <w:rsid w:val="00492CEB"/>
    <w:rsid w:val="004B1D95"/>
    <w:rsid w:val="004B4F92"/>
    <w:rsid w:val="004C6C76"/>
    <w:rsid w:val="004C7179"/>
    <w:rsid w:val="004E3F5B"/>
    <w:rsid w:val="004F466B"/>
    <w:rsid w:val="00526E87"/>
    <w:rsid w:val="00537825"/>
    <w:rsid w:val="00554C85"/>
    <w:rsid w:val="005715B7"/>
    <w:rsid w:val="00575BFB"/>
    <w:rsid w:val="00577496"/>
    <w:rsid w:val="00585EE0"/>
    <w:rsid w:val="005A2D51"/>
    <w:rsid w:val="005C2889"/>
    <w:rsid w:val="005C69A2"/>
    <w:rsid w:val="005E4AD4"/>
    <w:rsid w:val="00601EAE"/>
    <w:rsid w:val="00641B81"/>
    <w:rsid w:val="006635CF"/>
    <w:rsid w:val="00681218"/>
    <w:rsid w:val="00684AD7"/>
    <w:rsid w:val="00691F12"/>
    <w:rsid w:val="006954D6"/>
    <w:rsid w:val="006A194A"/>
    <w:rsid w:val="006A5660"/>
    <w:rsid w:val="006C0616"/>
    <w:rsid w:val="006E4D0C"/>
    <w:rsid w:val="006F4A73"/>
    <w:rsid w:val="007053FA"/>
    <w:rsid w:val="0073299B"/>
    <w:rsid w:val="00756532"/>
    <w:rsid w:val="00784638"/>
    <w:rsid w:val="007915A4"/>
    <w:rsid w:val="007A169B"/>
    <w:rsid w:val="007D1B47"/>
    <w:rsid w:val="007E614F"/>
    <w:rsid w:val="007F481C"/>
    <w:rsid w:val="00827D51"/>
    <w:rsid w:val="00856BA9"/>
    <w:rsid w:val="00861559"/>
    <w:rsid w:val="008B3294"/>
    <w:rsid w:val="008E4E2D"/>
    <w:rsid w:val="008E61AA"/>
    <w:rsid w:val="00910FFE"/>
    <w:rsid w:val="009225B2"/>
    <w:rsid w:val="00936452"/>
    <w:rsid w:val="00944974"/>
    <w:rsid w:val="00953B1C"/>
    <w:rsid w:val="009560A2"/>
    <w:rsid w:val="00957C5A"/>
    <w:rsid w:val="00962076"/>
    <w:rsid w:val="00995AF3"/>
    <w:rsid w:val="009B47BB"/>
    <w:rsid w:val="009D0A10"/>
    <w:rsid w:val="009D17C7"/>
    <w:rsid w:val="009E3714"/>
    <w:rsid w:val="009F562E"/>
    <w:rsid w:val="00A34A3E"/>
    <w:rsid w:val="00A5691B"/>
    <w:rsid w:val="00A700E5"/>
    <w:rsid w:val="00A708BF"/>
    <w:rsid w:val="00A772A5"/>
    <w:rsid w:val="00A834E2"/>
    <w:rsid w:val="00A95386"/>
    <w:rsid w:val="00AA2504"/>
    <w:rsid w:val="00AC1CF9"/>
    <w:rsid w:val="00AE4F79"/>
    <w:rsid w:val="00AF6959"/>
    <w:rsid w:val="00B061C5"/>
    <w:rsid w:val="00B10438"/>
    <w:rsid w:val="00B46AA2"/>
    <w:rsid w:val="00B610BD"/>
    <w:rsid w:val="00B64097"/>
    <w:rsid w:val="00B663AC"/>
    <w:rsid w:val="00B87F5C"/>
    <w:rsid w:val="00BA5200"/>
    <w:rsid w:val="00BB7DA4"/>
    <w:rsid w:val="00BC2B10"/>
    <w:rsid w:val="00BD1E7E"/>
    <w:rsid w:val="00BD5FEF"/>
    <w:rsid w:val="00C025B7"/>
    <w:rsid w:val="00C1425A"/>
    <w:rsid w:val="00C50077"/>
    <w:rsid w:val="00C63F6D"/>
    <w:rsid w:val="00C71036"/>
    <w:rsid w:val="00C86495"/>
    <w:rsid w:val="00C9259E"/>
    <w:rsid w:val="00CC159C"/>
    <w:rsid w:val="00CD0F10"/>
    <w:rsid w:val="00CE4021"/>
    <w:rsid w:val="00CF283B"/>
    <w:rsid w:val="00D1011C"/>
    <w:rsid w:val="00D14A54"/>
    <w:rsid w:val="00D20BA3"/>
    <w:rsid w:val="00D335F1"/>
    <w:rsid w:val="00D35AD3"/>
    <w:rsid w:val="00D36C23"/>
    <w:rsid w:val="00D46A12"/>
    <w:rsid w:val="00D73E2E"/>
    <w:rsid w:val="00D772D0"/>
    <w:rsid w:val="00DC7C73"/>
    <w:rsid w:val="00DD5FFA"/>
    <w:rsid w:val="00DE6FD8"/>
    <w:rsid w:val="00DF022E"/>
    <w:rsid w:val="00DF3046"/>
    <w:rsid w:val="00E01955"/>
    <w:rsid w:val="00E17068"/>
    <w:rsid w:val="00E25091"/>
    <w:rsid w:val="00E369C8"/>
    <w:rsid w:val="00E40E43"/>
    <w:rsid w:val="00E6221E"/>
    <w:rsid w:val="00EA5184"/>
    <w:rsid w:val="00ED30F4"/>
    <w:rsid w:val="00EE2A6B"/>
    <w:rsid w:val="00EE5935"/>
    <w:rsid w:val="00F01B99"/>
    <w:rsid w:val="00F41CAA"/>
    <w:rsid w:val="00F53111"/>
    <w:rsid w:val="00F5355A"/>
    <w:rsid w:val="00FB711F"/>
    <w:rsid w:val="00FC366F"/>
    <w:rsid w:val="00FE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0EC1A"/>
  <w15:docId w15:val="{826D681C-29D1-404F-8685-299AB71C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742C0"/>
    <w:pPr>
      <w:keepNext/>
      <w:spacing w:after="0" w:line="240" w:lineRule="auto"/>
      <w:jc w:val="center"/>
      <w:outlineLvl w:val="2"/>
    </w:pPr>
    <w:rPr>
      <w:rFonts w:ascii="Baskerville Old Face" w:eastAsia="Times New Roman" w:hAnsi="Baskerville Old Face" w:cs="Times New Roman"/>
      <w:b/>
      <w:bCs/>
      <w:smallCap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C0"/>
  </w:style>
  <w:style w:type="paragraph" w:styleId="Footer">
    <w:name w:val="footer"/>
    <w:basedOn w:val="Normal"/>
    <w:link w:val="FooterChar"/>
    <w:uiPriority w:val="99"/>
    <w:unhideWhenUsed/>
    <w:rsid w:val="0007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C0"/>
  </w:style>
  <w:style w:type="paragraph" w:styleId="BalloonText">
    <w:name w:val="Balloon Text"/>
    <w:basedOn w:val="Normal"/>
    <w:link w:val="BalloonTextChar"/>
    <w:uiPriority w:val="99"/>
    <w:semiHidden/>
    <w:unhideWhenUsed/>
    <w:rsid w:val="0007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C0"/>
    <w:rPr>
      <w:rFonts w:ascii="Tahoma" w:hAnsi="Tahoma" w:cs="Tahoma"/>
      <w:sz w:val="16"/>
      <w:szCs w:val="16"/>
    </w:rPr>
  </w:style>
  <w:style w:type="character" w:customStyle="1" w:styleId="Heading3Char">
    <w:name w:val="Heading 3 Char"/>
    <w:basedOn w:val="DefaultParagraphFont"/>
    <w:link w:val="Heading3"/>
    <w:rsid w:val="000742C0"/>
    <w:rPr>
      <w:rFonts w:ascii="Baskerville Old Face" w:eastAsia="Times New Roman" w:hAnsi="Baskerville Old Face" w:cs="Times New Roman"/>
      <w:b/>
      <w:bCs/>
      <w:smallCaps/>
      <w:szCs w:val="21"/>
    </w:rPr>
  </w:style>
  <w:style w:type="character" w:styleId="Strong">
    <w:name w:val="Strong"/>
    <w:basedOn w:val="DefaultParagraphFont"/>
    <w:uiPriority w:val="22"/>
    <w:qFormat/>
    <w:rsid w:val="00AC1CF9"/>
    <w:rPr>
      <w:b/>
      <w:bCs/>
    </w:rPr>
  </w:style>
  <w:style w:type="character" w:styleId="CommentReference">
    <w:name w:val="annotation reference"/>
    <w:basedOn w:val="DefaultParagraphFont"/>
    <w:uiPriority w:val="99"/>
    <w:semiHidden/>
    <w:unhideWhenUsed/>
    <w:rsid w:val="002342C6"/>
    <w:rPr>
      <w:sz w:val="16"/>
      <w:szCs w:val="16"/>
    </w:rPr>
  </w:style>
  <w:style w:type="paragraph" w:styleId="CommentText">
    <w:name w:val="annotation text"/>
    <w:basedOn w:val="Normal"/>
    <w:link w:val="CommentTextChar"/>
    <w:uiPriority w:val="99"/>
    <w:semiHidden/>
    <w:unhideWhenUsed/>
    <w:rsid w:val="002342C6"/>
    <w:pPr>
      <w:spacing w:line="240" w:lineRule="auto"/>
    </w:pPr>
    <w:rPr>
      <w:sz w:val="20"/>
      <w:szCs w:val="20"/>
    </w:rPr>
  </w:style>
  <w:style w:type="character" w:customStyle="1" w:styleId="CommentTextChar">
    <w:name w:val="Comment Text Char"/>
    <w:basedOn w:val="DefaultParagraphFont"/>
    <w:link w:val="CommentText"/>
    <w:uiPriority w:val="99"/>
    <w:semiHidden/>
    <w:rsid w:val="002342C6"/>
    <w:rPr>
      <w:sz w:val="20"/>
      <w:szCs w:val="20"/>
    </w:rPr>
  </w:style>
  <w:style w:type="paragraph" w:styleId="CommentSubject">
    <w:name w:val="annotation subject"/>
    <w:basedOn w:val="CommentText"/>
    <w:next w:val="CommentText"/>
    <w:link w:val="CommentSubjectChar"/>
    <w:uiPriority w:val="99"/>
    <w:semiHidden/>
    <w:unhideWhenUsed/>
    <w:rsid w:val="002342C6"/>
    <w:rPr>
      <w:b/>
      <w:bCs/>
    </w:rPr>
  </w:style>
  <w:style w:type="character" w:customStyle="1" w:styleId="CommentSubjectChar">
    <w:name w:val="Comment Subject Char"/>
    <w:basedOn w:val="CommentTextChar"/>
    <w:link w:val="CommentSubject"/>
    <w:uiPriority w:val="99"/>
    <w:semiHidden/>
    <w:rsid w:val="00234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xecAsst\Word\Advisory%20Board\Minutes\July%202016%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July 2016 Minutes</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Louisiana Office of Student Financial Assistance</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Bridevaux</dc:creator>
  <cp:lastModifiedBy>Rhonda Bridevaux</cp:lastModifiedBy>
  <cp:revision>2</cp:revision>
  <dcterms:created xsi:type="dcterms:W3CDTF">2017-08-08T15:01:00Z</dcterms:created>
  <dcterms:modified xsi:type="dcterms:W3CDTF">2017-08-08T15:01:00Z</dcterms:modified>
</cp:coreProperties>
</file>