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Pr>
          <w:rFonts w:ascii="Times New Roman" w:hAnsi="Times New Roman"/>
          <w:sz w:val="24"/>
          <w:szCs w:val="24"/>
        </w:rPr>
        <w:t>JANUARY 11, 2018</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E33B56" w:rsidRDefault="003B19C2" w:rsidP="00E33B56">
      <w:pPr>
        <w:tabs>
          <w:tab w:val="left" w:pos="0"/>
        </w:tabs>
        <w:jc w:val="center"/>
        <w:rPr>
          <w:rFonts w:ascii="Times New Roman" w:hAnsi="Times New Roman"/>
          <w:b/>
          <w:bCs/>
          <w:sz w:val="24"/>
        </w:rPr>
      </w:pPr>
      <w:r>
        <w:rPr>
          <w:rFonts w:ascii="Times New Roman" w:hAnsi="Times New Roman"/>
          <w:b/>
          <w:bCs/>
          <w:sz w:val="24"/>
        </w:rPr>
        <w:t>10:30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CA76E8" w:rsidRDefault="00CA76E8" w:rsidP="003B19C2">
      <w:pPr>
        <w:jc w:val="both"/>
        <w:rPr>
          <w:rFonts w:ascii="Times New Roman" w:hAnsi="Times New Roman"/>
          <w:b/>
          <w:bCs/>
          <w:sz w:val="22"/>
          <w:szCs w:val="22"/>
        </w:rPr>
      </w:pPr>
    </w:p>
    <w:p w:rsidR="009105E1" w:rsidRDefault="009105E1" w:rsidP="003B19C2">
      <w:pPr>
        <w:jc w:val="both"/>
        <w:rPr>
          <w:rFonts w:ascii="Times New Roman" w:hAnsi="Times New Roman"/>
          <w:b/>
          <w:bCs/>
          <w:sz w:val="22"/>
          <w:szCs w:val="22"/>
        </w:rPr>
      </w:pPr>
      <w:r>
        <w:rPr>
          <w:rFonts w:ascii="Times New Roman" w:hAnsi="Times New Roman"/>
          <w:b/>
          <w:bCs/>
          <w:sz w:val="22"/>
          <w:szCs w:val="22"/>
        </w:rPr>
        <w:t>Old Business</w:t>
      </w:r>
    </w:p>
    <w:p w:rsidR="009105E1" w:rsidRDefault="009105E1" w:rsidP="003B19C2">
      <w:pPr>
        <w:jc w:val="both"/>
        <w:rPr>
          <w:rFonts w:ascii="Times New Roman" w:hAnsi="Times New Roman"/>
          <w:b/>
          <w:bCs/>
          <w:sz w:val="22"/>
          <w:szCs w:val="22"/>
        </w:rPr>
      </w:pPr>
    </w:p>
    <w:p w:rsidR="009105E1" w:rsidRPr="009105E1" w:rsidRDefault="009105E1" w:rsidP="009105E1">
      <w:pPr>
        <w:pStyle w:val="ListParagraph"/>
        <w:widowControl/>
        <w:numPr>
          <w:ilvl w:val="0"/>
          <w:numId w:val="21"/>
        </w:numPr>
        <w:autoSpaceDE/>
        <w:autoSpaceDN/>
        <w:adjustRightInd/>
        <w:jc w:val="both"/>
        <w:rPr>
          <w:rFonts w:ascii="Times New Roman" w:hAnsi="Times New Roman"/>
          <w:sz w:val="24"/>
        </w:rPr>
      </w:pPr>
      <w:r w:rsidRPr="009105E1">
        <w:rPr>
          <w:rFonts w:ascii="Times New Roman" w:hAnsi="Times New Roman"/>
          <w:sz w:val="24"/>
        </w:rPr>
        <w:t>T</w:t>
      </w:r>
      <w:r w:rsidR="0068359C">
        <w:rPr>
          <w:rFonts w:ascii="Times New Roman" w:hAnsi="Times New Roman"/>
          <w:sz w:val="24"/>
        </w:rPr>
        <w:t xml:space="preserve">hat the Advisory Board consider </w:t>
      </w:r>
      <w:bookmarkStart w:id="0" w:name="_GoBack"/>
      <w:bookmarkEnd w:id="0"/>
      <w:r w:rsidRPr="009105E1">
        <w:rPr>
          <w:rFonts w:ascii="Times New Roman" w:hAnsi="Times New Roman"/>
          <w:sz w:val="24"/>
        </w:rPr>
        <w:t>publication of final rule to implement technical corrections to the Scholarship and Grant Program Administrative Rules.</w:t>
      </w:r>
    </w:p>
    <w:p w:rsidR="009105E1" w:rsidRDefault="009105E1" w:rsidP="003B19C2">
      <w:pPr>
        <w:jc w:val="both"/>
        <w:rPr>
          <w:rFonts w:ascii="Times New Roman" w:hAnsi="Times New Roman"/>
          <w:b/>
          <w:bCs/>
          <w:sz w:val="22"/>
          <w:szCs w:val="22"/>
        </w:rPr>
      </w:pPr>
    </w:p>
    <w:p w:rsidR="003B19C2" w:rsidRPr="003B19C2" w:rsidRDefault="003B19C2" w:rsidP="003B19C2">
      <w:pPr>
        <w:jc w:val="both"/>
        <w:rPr>
          <w:rFonts w:ascii="Times New Roman" w:hAnsi="Times New Roman"/>
          <w:sz w:val="24"/>
        </w:rPr>
      </w:pPr>
      <w:r>
        <w:rPr>
          <w:rFonts w:ascii="Times New Roman" w:hAnsi="Times New Roman"/>
          <w:b/>
          <w:bCs/>
          <w:sz w:val="22"/>
          <w:szCs w:val="22"/>
        </w:rPr>
        <w:t>New</w:t>
      </w:r>
      <w:r w:rsidRPr="003B19C2">
        <w:rPr>
          <w:rFonts w:ascii="Times New Roman" w:hAnsi="Times New Roman"/>
          <w:b/>
          <w:bCs/>
          <w:sz w:val="22"/>
          <w:szCs w:val="22"/>
        </w:rPr>
        <w:t xml:space="preserve"> Business</w:t>
      </w:r>
    </w:p>
    <w:p w:rsidR="009D723E" w:rsidRDefault="009D723E" w:rsidP="00575347">
      <w:pPr>
        <w:pStyle w:val="BodyText2"/>
        <w:widowControl/>
        <w:autoSpaceDE/>
        <w:autoSpaceDN/>
        <w:adjustRightInd/>
        <w:jc w:val="both"/>
        <w:rPr>
          <w:rFonts w:ascii="Times New Roman" w:hAnsi="Times New Roman" w:cs="Times New Roman"/>
          <w:sz w:val="24"/>
        </w:rPr>
      </w:pPr>
    </w:p>
    <w:p w:rsidR="003F50A0" w:rsidRDefault="0038100B" w:rsidP="0038100B">
      <w:pPr>
        <w:pStyle w:val="BodyText2"/>
        <w:widowControl/>
        <w:numPr>
          <w:ilvl w:val="0"/>
          <w:numId w:val="21"/>
        </w:numPr>
        <w:autoSpaceDE/>
        <w:autoSpaceDN/>
        <w:adjustRightInd/>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36" w:rsidRPr="00133836" w:rsidRDefault="00133836">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A9" w:rsidRDefault="00DA67A9">
      <w:r>
        <w:separator/>
      </w:r>
    </w:p>
  </w:footnote>
  <w:footnote w:type="continuationSeparator" w:id="0">
    <w:p w:rsidR="00DA67A9" w:rsidRDefault="00DA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3"/>
  </w:num>
  <w:num w:numId="3">
    <w:abstractNumId w:val="10"/>
  </w:num>
  <w:num w:numId="4">
    <w:abstractNumId w:val="2"/>
  </w:num>
  <w:num w:numId="5">
    <w:abstractNumId w:val="9"/>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0"/>
  </w:num>
  <w:num w:numId="17">
    <w:abstractNumId w:val="14"/>
  </w:num>
  <w:num w:numId="18">
    <w:abstractNumId w:val="3"/>
  </w:num>
  <w:num w:numId="19">
    <w:abstractNumId w:val="4"/>
  </w:num>
  <w:num w:numId="20">
    <w:abstractNumId w:val="1"/>
  </w:num>
  <w:num w:numId="21">
    <w:abstractNumId w:val="5"/>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80A35"/>
    <w:rsid w:val="00082F9E"/>
    <w:rsid w:val="00083085"/>
    <w:rsid w:val="000861BA"/>
    <w:rsid w:val="000871A4"/>
    <w:rsid w:val="0009793B"/>
    <w:rsid w:val="000A37D1"/>
    <w:rsid w:val="000A585F"/>
    <w:rsid w:val="000A7406"/>
    <w:rsid w:val="000B1335"/>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657C"/>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84D12"/>
    <w:rsid w:val="00E86089"/>
    <w:rsid w:val="00E8612A"/>
    <w:rsid w:val="00E86EF1"/>
    <w:rsid w:val="00E87C5D"/>
    <w:rsid w:val="00E92B9A"/>
    <w:rsid w:val="00E94545"/>
    <w:rsid w:val="00E9561E"/>
    <w:rsid w:val="00E97181"/>
    <w:rsid w:val="00EA007C"/>
    <w:rsid w:val="00EA33F6"/>
    <w:rsid w:val="00EA4412"/>
    <w:rsid w:val="00EA65EC"/>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7AC0-D02F-4B60-8339-8D7F10F8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4</cp:revision>
  <cp:lastPrinted>2015-11-06T22:53:00Z</cp:lastPrinted>
  <dcterms:created xsi:type="dcterms:W3CDTF">2017-12-27T15:41:00Z</dcterms:created>
  <dcterms:modified xsi:type="dcterms:W3CDTF">2017-12-28T17:05:00Z</dcterms:modified>
</cp:coreProperties>
</file>