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624575" w:rsidP="00C12DEE">
      <w:pPr>
        <w:pStyle w:val="Heading3"/>
        <w:tabs>
          <w:tab w:val="left" w:pos="0"/>
        </w:tabs>
        <w:rPr>
          <w:rFonts w:ascii="Times New Roman" w:hAnsi="Times New Roman"/>
          <w:sz w:val="24"/>
          <w:szCs w:val="24"/>
        </w:rPr>
      </w:pPr>
      <w:r>
        <w:rPr>
          <w:rFonts w:ascii="Times New Roman" w:hAnsi="Times New Roman"/>
          <w:sz w:val="24"/>
          <w:szCs w:val="24"/>
        </w:rPr>
        <w:t>THURS</w:t>
      </w:r>
      <w:r w:rsidR="00305D6E">
        <w:rPr>
          <w:rFonts w:ascii="Times New Roman" w:hAnsi="Times New Roman"/>
          <w:sz w:val="24"/>
          <w:szCs w:val="24"/>
        </w:rPr>
        <w:t>DAY</w:t>
      </w:r>
      <w:r w:rsidR="003B19C2">
        <w:rPr>
          <w:rFonts w:ascii="Times New Roman" w:hAnsi="Times New Roman"/>
          <w:sz w:val="24"/>
          <w:szCs w:val="24"/>
        </w:rPr>
        <w:t xml:space="preserve">, </w:t>
      </w:r>
      <w:r w:rsidR="003648B5">
        <w:rPr>
          <w:rFonts w:ascii="Times New Roman" w:hAnsi="Times New Roman"/>
          <w:sz w:val="24"/>
          <w:szCs w:val="24"/>
        </w:rPr>
        <w:t>AUGUST 1</w:t>
      </w:r>
      <w:r w:rsidR="00845FA9">
        <w:rPr>
          <w:rFonts w:ascii="Times New Roman" w:hAnsi="Times New Roman"/>
          <w:sz w:val="24"/>
          <w:szCs w:val="24"/>
        </w:rPr>
        <w:t>, 2019</w:t>
      </w:r>
    </w:p>
    <w:p w:rsidR="00165EA5" w:rsidRDefault="00305D6E" w:rsidP="00165EA5">
      <w:pPr>
        <w:tabs>
          <w:tab w:val="left" w:pos="0"/>
        </w:tabs>
        <w:jc w:val="center"/>
        <w:rPr>
          <w:rFonts w:ascii="Times New Roman" w:hAnsi="Times New Roman"/>
          <w:b/>
          <w:bCs/>
          <w:sz w:val="24"/>
        </w:rPr>
      </w:pPr>
      <w:r>
        <w:rPr>
          <w:rFonts w:ascii="Times New Roman" w:hAnsi="Times New Roman"/>
          <w:b/>
          <w:bCs/>
          <w:sz w:val="24"/>
        </w:rPr>
        <w:t>10</w:t>
      </w:r>
      <w:r w:rsidR="00624575">
        <w:rPr>
          <w:rFonts w:ascii="Times New Roman" w:hAnsi="Times New Roman"/>
          <w:b/>
          <w:bCs/>
          <w:sz w:val="24"/>
        </w:rPr>
        <w:t>:30</w:t>
      </w:r>
      <w:r w:rsidR="003E7D33">
        <w:rPr>
          <w:rFonts w:ascii="Times New Roman" w:hAnsi="Times New Roman"/>
          <w:b/>
          <w:bCs/>
          <w:sz w:val="24"/>
        </w:rPr>
        <w:t xml:space="preserve"> A.M.</w:t>
      </w:r>
    </w:p>
    <w:p w:rsidR="00420B9F" w:rsidRDefault="00420B9F" w:rsidP="00E33B56">
      <w:pPr>
        <w:tabs>
          <w:tab w:val="left" w:pos="0"/>
        </w:tabs>
        <w:jc w:val="center"/>
        <w:rPr>
          <w:rFonts w:ascii="Times New Roman" w:hAnsi="Times New Roman"/>
          <w:b/>
          <w:bCs/>
          <w:sz w:val="24"/>
        </w:rPr>
      </w:pPr>
    </w:p>
    <w:p w:rsidR="00420B9F" w:rsidRPr="00D963ED" w:rsidRDefault="00420B9F" w:rsidP="00420B9F">
      <w:pPr>
        <w:tabs>
          <w:tab w:val="left" w:pos="0"/>
        </w:tabs>
        <w:jc w:val="center"/>
        <w:rPr>
          <w:rFonts w:ascii="Times New Roman" w:hAnsi="Times New Roman"/>
          <w:bCs/>
          <w:szCs w:val="20"/>
        </w:rPr>
      </w:pPr>
      <w:r w:rsidRPr="00D963ED">
        <w:rPr>
          <w:rFonts w:ascii="Times New Roman" w:hAnsi="Times New Roman"/>
          <w:bCs/>
          <w:szCs w:val="20"/>
        </w:rPr>
        <w:t xml:space="preserve">(In the event a quorum of the members is not achieved, in accordance with the Bylaws of the </w:t>
      </w:r>
      <w:r>
        <w:rPr>
          <w:rFonts w:ascii="Times New Roman" w:hAnsi="Times New Roman"/>
          <w:bCs/>
          <w:szCs w:val="20"/>
        </w:rPr>
        <w:t>LOSFA Advisory Board</w:t>
      </w:r>
      <w:r w:rsidRPr="00D963ED">
        <w:rPr>
          <w:rFonts w:ascii="Times New Roman" w:hAnsi="Times New Roman"/>
          <w:bCs/>
          <w:szCs w:val="20"/>
        </w:rPr>
        <w:t xml:space="preserve">, the Executive Committee of the </w:t>
      </w:r>
      <w:r>
        <w:rPr>
          <w:rFonts w:ascii="Times New Roman" w:hAnsi="Times New Roman"/>
          <w:bCs/>
          <w:szCs w:val="20"/>
        </w:rPr>
        <w:t>Advisory Board</w:t>
      </w:r>
      <w:r w:rsidRPr="00D963ED">
        <w:rPr>
          <w:rFonts w:ascii="Times New Roman" w:hAnsi="Times New Roman"/>
          <w:bCs/>
          <w:szCs w:val="20"/>
        </w:rPr>
        <w:t xml:space="preserve"> may meet to act upon items on this agenda.)</w:t>
      </w:r>
    </w:p>
    <w:p w:rsidR="00420B9F" w:rsidRDefault="00420B9F" w:rsidP="00E33B56">
      <w:pPr>
        <w:tabs>
          <w:tab w:val="left" w:pos="0"/>
        </w:tabs>
        <w:jc w:val="center"/>
        <w:rPr>
          <w:rFonts w:ascii="Times New Roman" w:hAnsi="Times New Roman"/>
          <w:b/>
          <w:bCs/>
          <w:sz w:val="24"/>
        </w:rPr>
      </w:pPr>
    </w:p>
    <w:p w:rsidR="00575347" w:rsidRDefault="00575347" w:rsidP="00E33B56">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447CAC" w:rsidRPr="001860F4" w:rsidRDefault="00447CAC" w:rsidP="00447CAC">
      <w:pPr>
        <w:pStyle w:val="Heading1"/>
        <w:tabs>
          <w:tab w:val="left" w:pos="0"/>
        </w:tabs>
        <w:rPr>
          <w:rFonts w:ascii="Times New Roman" w:hAnsi="Times New Roman"/>
          <w:szCs w:val="22"/>
        </w:rPr>
      </w:pPr>
      <w:r w:rsidRPr="001860F4">
        <w:rPr>
          <w:rFonts w:ascii="Times New Roman" w:hAnsi="Times New Roman"/>
          <w:szCs w:val="22"/>
        </w:rPr>
        <w:t>Roll Call</w:t>
      </w:r>
    </w:p>
    <w:p w:rsidR="00447CAC" w:rsidRPr="001860F4" w:rsidRDefault="00447CAC" w:rsidP="00447CAC">
      <w:pPr>
        <w:rPr>
          <w:rFonts w:ascii="Times New Roman" w:hAnsi="Times New Roman"/>
          <w:sz w:val="22"/>
          <w:szCs w:val="22"/>
        </w:rPr>
      </w:pPr>
    </w:p>
    <w:p w:rsidR="00447CAC" w:rsidRPr="001860F4" w:rsidRDefault="00447CAC" w:rsidP="00447CAC">
      <w:pPr>
        <w:pStyle w:val="Heading1"/>
        <w:rPr>
          <w:rFonts w:ascii="Times New Roman" w:hAnsi="Times New Roman"/>
          <w:szCs w:val="22"/>
        </w:rPr>
      </w:pPr>
      <w:r w:rsidRPr="001860F4">
        <w:rPr>
          <w:rFonts w:ascii="Times New Roman" w:hAnsi="Times New Roman"/>
          <w:szCs w:val="22"/>
        </w:rPr>
        <w:t>Introductions and Announcements</w:t>
      </w:r>
    </w:p>
    <w:p w:rsidR="00447CAC" w:rsidRPr="001860F4"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Minutes</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Public Comment</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sidRPr="001860F4">
        <w:rPr>
          <w:rFonts w:ascii="Times New Roman" w:hAnsi="Times New Roman"/>
          <w:b/>
          <w:sz w:val="22"/>
          <w:szCs w:val="22"/>
        </w:rPr>
        <w:t>Program Updates</w:t>
      </w:r>
    </w:p>
    <w:p w:rsidR="00042D8A" w:rsidRDefault="00042D8A" w:rsidP="00845FA9">
      <w:pPr>
        <w:widowControl/>
        <w:autoSpaceDE/>
        <w:autoSpaceDN/>
        <w:adjustRightInd/>
        <w:jc w:val="both"/>
        <w:rPr>
          <w:rFonts w:ascii="Times New Roman" w:hAnsi="Times New Roman"/>
          <w:b/>
          <w:bCs/>
          <w:sz w:val="22"/>
          <w:szCs w:val="22"/>
        </w:rPr>
      </w:pPr>
    </w:p>
    <w:p w:rsidR="004036CF" w:rsidRPr="00845FA9" w:rsidRDefault="003648B5" w:rsidP="00845FA9">
      <w:pPr>
        <w:widowControl/>
        <w:autoSpaceDE/>
        <w:autoSpaceDN/>
        <w:adjustRightInd/>
        <w:jc w:val="both"/>
        <w:rPr>
          <w:rFonts w:ascii="Times New Roman" w:hAnsi="Times New Roman"/>
          <w:b/>
          <w:bCs/>
          <w:sz w:val="22"/>
          <w:szCs w:val="22"/>
        </w:rPr>
      </w:pPr>
      <w:r>
        <w:rPr>
          <w:rFonts w:ascii="Times New Roman" w:hAnsi="Times New Roman"/>
          <w:b/>
          <w:bCs/>
          <w:sz w:val="22"/>
          <w:szCs w:val="22"/>
        </w:rPr>
        <w:t>Old</w:t>
      </w:r>
      <w:r w:rsidR="003B19C2" w:rsidRPr="004811BD">
        <w:rPr>
          <w:rFonts w:ascii="Times New Roman" w:hAnsi="Times New Roman"/>
          <w:b/>
          <w:bCs/>
          <w:sz w:val="22"/>
          <w:szCs w:val="22"/>
        </w:rPr>
        <w:t xml:space="preserve"> Business</w:t>
      </w:r>
    </w:p>
    <w:p w:rsidR="004036CF" w:rsidRPr="004F499D" w:rsidRDefault="004036CF" w:rsidP="004036CF">
      <w:pPr>
        <w:pStyle w:val="BodyText2"/>
        <w:widowControl/>
        <w:autoSpaceDE/>
        <w:autoSpaceDN/>
        <w:adjustRightInd/>
        <w:ind w:left="720"/>
        <w:jc w:val="both"/>
        <w:rPr>
          <w:rFonts w:ascii="Times New Roman" w:hAnsi="Times New Roman" w:cs="Times New Roman"/>
          <w:sz w:val="24"/>
        </w:rPr>
      </w:pPr>
    </w:p>
    <w:p w:rsidR="003648B5" w:rsidRPr="003648B5" w:rsidRDefault="003648B5" w:rsidP="003648B5">
      <w:pPr>
        <w:pStyle w:val="ListParagraph"/>
        <w:numPr>
          <w:ilvl w:val="0"/>
          <w:numId w:val="33"/>
        </w:numPr>
        <w:jc w:val="both"/>
        <w:rPr>
          <w:rFonts w:ascii="Times New Roman" w:hAnsi="Times New Roman" w:cs="Arial"/>
          <w:sz w:val="24"/>
        </w:rPr>
      </w:pPr>
      <w:r w:rsidRPr="003648B5">
        <w:rPr>
          <w:rFonts w:ascii="Times New Roman" w:hAnsi="Times New Roman" w:cs="Arial"/>
          <w:sz w:val="24"/>
        </w:rPr>
        <w:t>That the LOSFA Advisory Board consider recommending publication of final rule to amend the START Saving Program administrative rules to add interest rates to be applied to deposits and Earnings Enhancements in eligible START Saving Program accounts for the year ending December 31, 2018 and to delete the requirement that account owners include social security numbers on disbursement request forms for both the START Saving Program and the START K12 Saving Program.</w:t>
      </w:r>
    </w:p>
    <w:p w:rsidR="00624575" w:rsidRDefault="00624575" w:rsidP="00624575">
      <w:pPr>
        <w:pStyle w:val="ListParagraph"/>
        <w:jc w:val="both"/>
        <w:rPr>
          <w:rFonts w:ascii="Times New Roman" w:hAnsi="Times New Roman" w:cs="Arial"/>
          <w:sz w:val="24"/>
        </w:rPr>
      </w:pPr>
    </w:p>
    <w:p w:rsidR="003648B5" w:rsidRPr="003648B5" w:rsidRDefault="003648B5" w:rsidP="003648B5">
      <w:pPr>
        <w:pStyle w:val="ListParagraph"/>
        <w:widowControl/>
        <w:numPr>
          <w:ilvl w:val="0"/>
          <w:numId w:val="33"/>
        </w:numPr>
        <w:autoSpaceDE/>
        <w:autoSpaceDN/>
        <w:adjustRightInd/>
        <w:jc w:val="both"/>
        <w:rPr>
          <w:rFonts w:ascii="Times New Roman" w:hAnsi="Times New Roman"/>
          <w:sz w:val="24"/>
        </w:rPr>
      </w:pPr>
      <w:r w:rsidRPr="003648B5">
        <w:rPr>
          <w:rFonts w:ascii="Times New Roman" w:hAnsi="Times New Roman"/>
          <w:bCs/>
          <w:sz w:val="24"/>
        </w:rPr>
        <w:t xml:space="preserve">That the Advisory Board consider recommending publication of final rule to amend the Scholarship and Grant Program Rules to update the definition of selective enrollment program, to remove references to program year, and to amend the types of requests for exception that may be considered by LOSFA staff.  </w:t>
      </w:r>
    </w:p>
    <w:p w:rsidR="00F261D1" w:rsidRDefault="00F261D1" w:rsidP="004811BD">
      <w:pPr>
        <w:widowControl/>
        <w:autoSpaceDE/>
        <w:autoSpaceDN/>
        <w:adjustRightInd/>
        <w:jc w:val="both"/>
        <w:rPr>
          <w:rFonts w:ascii="Times New Roman" w:hAnsi="Times New Roman"/>
          <w:b/>
          <w:bCs/>
          <w:sz w:val="22"/>
          <w:szCs w:val="22"/>
        </w:rPr>
      </w:pPr>
    </w:p>
    <w:p w:rsidR="003648B5" w:rsidRDefault="003648B5" w:rsidP="003648B5">
      <w:pPr>
        <w:widowControl/>
        <w:autoSpaceDE/>
        <w:autoSpaceDN/>
        <w:adjustRightInd/>
        <w:jc w:val="both"/>
        <w:rPr>
          <w:rFonts w:ascii="Times New Roman" w:hAnsi="Times New Roman"/>
          <w:b/>
          <w:bCs/>
          <w:sz w:val="22"/>
          <w:szCs w:val="22"/>
        </w:rPr>
      </w:pPr>
      <w:r>
        <w:rPr>
          <w:rFonts w:ascii="Times New Roman" w:hAnsi="Times New Roman"/>
          <w:b/>
          <w:bCs/>
          <w:sz w:val="22"/>
          <w:szCs w:val="22"/>
        </w:rPr>
        <w:t>New</w:t>
      </w:r>
      <w:r w:rsidRPr="004811BD">
        <w:rPr>
          <w:rFonts w:ascii="Times New Roman" w:hAnsi="Times New Roman"/>
          <w:b/>
          <w:bCs/>
          <w:sz w:val="22"/>
          <w:szCs w:val="22"/>
        </w:rPr>
        <w:t xml:space="preserve"> Business</w:t>
      </w:r>
    </w:p>
    <w:p w:rsidR="003648B5" w:rsidRDefault="003648B5" w:rsidP="003648B5">
      <w:pPr>
        <w:widowControl/>
        <w:autoSpaceDE/>
        <w:autoSpaceDN/>
        <w:adjustRightInd/>
        <w:jc w:val="both"/>
        <w:rPr>
          <w:rFonts w:ascii="Times New Roman" w:hAnsi="Times New Roman"/>
          <w:b/>
          <w:bCs/>
          <w:sz w:val="22"/>
          <w:szCs w:val="22"/>
        </w:rPr>
      </w:pPr>
    </w:p>
    <w:p w:rsidR="003648B5" w:rsidRPr="003648B5" w:rsidRDefault="003648B5" w:rsidP="00631566">
      <w:pPr>
        <w:pStyle w:val="ListParagraph"/>
        <w:widowControl/>
        <w:numPr>
          <w:ilvl w:val="0"/>
          <w:numId w:val="33"/>
        </w:numPr>
        <w:autoSpaceDE/>
        <w:autoSpaceDN/>
        <w:adjustRightInd/>
        <w:jc w:val="both"/>
        <w:rPr>
          <w:rFonts w:ascii="Times New Roman" w:hAnsi="Times New Roman"/>
          <w:bCs/>
          <w:sz w:val="24"/>
        </w:rPr>
      </w:pPr>
      <w:bookmarkStart w:id="0" w:name="_GoBack"/>
      <w:bookmarkEnd w:id="0"/>
      <w:r w:rsidRPr="003648B5">
        <w:rPr>
          <w:rFonts w:ascii="Times New Roman" w:hAnsi="Times New Roman"/>
          <w:bCs/>
          <w:sz w:val="24"/>
        </w:rPr>
        <w:t>That the Advisory Board consider the attached requests for exception to the TOPS regulatory provisions that require students to remain continuously enrolled and to earn the annual credit hours required during the academic year.</w:t>
      </w:r>
    </w:p>
    <w:p w:rsidR="003648B5" w:rsidRPr="00845FA9" w:rsidRDefault="003648B5" w:rsidP="003648B5">
      <w:pPr>
        <w:widowControl/>
        <w:autoSpaceDE/>
        <w:autoSpaceDN/>
        <w:adjustRightInd/>
        <w:jc w:val="both"/>
        <w:rPr>
          <w:rFonts w:ascii="Times New Roman" w:hAnsi="Times New Roman"/>
          <w:b/>
          <w:bCs/>
          <w:sz w:val="22"/>
          <w:szCs w:val="22"/>
        </w:rPr>
      </w:pPr>
    </w:p>
    <w:p w:rsidR="004811BD" w:rsidRPr="004811BD" w:rsidRDefault="004811BD" w:rsidP="004811BD">
      <w:pPr>
        <w:widowControl/>
        <w:autoSpaceDE/>
        <w:autoSpaceDN/>
        <w:adjustRightInd/>
        <w:jc w:val="both"/>
        <w:rPr>
          <w:rFonts w:ascii="Times New Roman" w:hAnsi="Times New Roman"/>
          <w:sz w:val="24"/>
        </w:rPr>
      </w:pPr>
      <w:r>
        <w:rPr>
          <w:rFonts w:ascii="Times New Roman" w:hAnsi="Times New Roman"/>
          <w:b/>
          <w:bCs/>
          <w:sz w:val="22"/>
          <w:szCs w:val="22"/>
        </w:rPr>
        <w:t>Adjournment</w:t>
      </w:r>
    </w:p>
    <w:p w:rsidR="004811BD" w:rsidRDefault="004811BD"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075F78">
      <w:pPr>
        <w:pStyle w:val="Heading4"/>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1F3A46" w:rsidRPr="00CA76E8" w:rsidRDefault="001F3A46" w:rsidP="009105E1">
      <w:pPr>
        <w:pStyle w:val="BodyText2"/>
        <w:widowControl/>
        <w:autoSpaceDE/>
        <w:autoSpaceDN/>
        <w:adjustRightInd/>
        <w:ind w:left="720"/>
        <w:jc w:val="both"/>
        <w:rPr>
          <w:rFonts w:ascii="Times New Roman" w:hAnsi="Times New Roman" w:cs="Times New Roman"/>
          <w:sz w:val="24"/>
        </w:rPr>
      </w:pPr>
    </w:p>
    <w:sectPr w:rsidR="001F3A46" w:rsidRPr="00CA76E8" w:rsidSect="00C27981">
      <w:footerReference w:type="default" r:id="rId8"/>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A9" w:rsidRDefault="00DA67A9">
      <w:r>
        <w:separator/>
      </w:r>
    </w:p>
  </w:endnote>
  <w:endnote w:type="continuationSeparator" w:id="0">
    <w:p w:rsidR="00DA67A9" w:rsidRDefault="00DA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36" w:rsidRPr="00133836" w:rsidRDefault="0013383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A9" w:rsidRDefault="00DA67A9">
      <w:r>
        <w:separator/>
      </w:r>
    </w:p>
  </w:footnote>
  <w:footnote w:type="continuationSeparator" w:id="0">
    <w:p w:rsidR="00DA67A9" w:rsidRDefault="00DA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7E2405"/>
    <w:multiLevelType w:val="hybridMultilevel"/>
    <w:tmpl w:val="3FBEA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3483F"/>
    <w:multiLevelType w:val="hybridMultilevel"/>
    <w:tmpl w:val="A3C687AA"/>
    <w:lvl w:ilvl="0" w:tplc="4170C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63C9C"/>
    <w:multiLevelType w:val="hybridMultilevel"/>
    <w:tmpl w:val="F592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06492"/>
    <w:multiLevelType w:val="hybridMultilevel"/>
    <w:tmpl w:val="190AD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631E22"/>
    <w:multiLevelType w:val="hybridMultilevel"/>
    <w:tmpl w:val="570E1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A6262C"/>
    <w:multiLevelType w:val="hybridMultilevel"/>
    <w:tmpl w:val="D37E2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F00F3"/>
    <w:multiLevelType w:val="hybridMultilevel"/>
    <w:tmpl w:val="573AC3FA"/>
    <w:lvl w:ilvl="0" w:tplc="E85478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257869"/>
    <w:multiLevelType w:val="hybridMultilevel"/>
    <w:tmpl w:val="2B3C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A1E02"/>
    <w:multiLevelType w:val="hybridMultilevel"/>
    <w:tmpl w:val="2058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B928AE"/>
    <w:multiLevelType w:val="hybridMultilevel"/>
    <w:tmpl w:val="1A0CA9A6"/>
    <w:lvl w:ilvl="0" w:tplc="5AC49F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15:restartNumberingAfterBreak="0">
    <w:nsid w:val="22EC7455"/>
    <w:multiLevelType w:val="hybridMultilevel"/>
    <w:tmpl w:val="603A2A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555B1C"/>
    <w:multiLevelType w:val="hybridMultilevel"/>
    <w:tmpl w:val="7E22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282511"/>
    <w:multiLevelType w:val="hybridMultilevel"/>
    <w:tmpl w:val="66DA3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025BF9"/>
    <w:multiLevelType w:val="hybridMultilevel"/>
    <w:tmpl w:val="2406793A"/>
    <w:lvl w:ilvl="0" w:tplc="6C5689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F6786"/>
    <w:multiLevelType w:val="hybridMultilevel"/>
    <w:tmpl w:val="E794C3C8"/>
    <w:lvl w:ilvl="0" w:tplc="88802C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FD3942"/>
    <w:multiLevelType w:val="hybridMultilevel"/>
    <w:tmpl w:val="1C7C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AD85CC1"/>
    <w:multiLevelType w:val="hybridMultilevel"/>
    <w:tmpl w:val="2A648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3A6738"/>
    <w:multiLevelType w:val="hybridMultilevel"/>
    <w:tmpl w:val="4780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191F77"/>
    <w:multiLevelType w:val="hybridMultilevel"/>
    <w:tmpl w:val="2298A9C0"/>
    <w:lvl w:ilvl="0" w:tplc="14CAE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9"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D535BE0"/>
    <w:multiLevelType w:val="hybridMultilevel"/>
    <w:tmpl w:val="D3A6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525A44"/>
    <w:multiLevelType w:val="hybridMultilevel"/>
    <w:tmpl w:val="4430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D97C2C"/>
    <w:multiLevelType w:val="hybridMultilevel"/>
    <w:tmpl w:val="5008A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B7E5DB7"/>
    <w:multiLevelType w:val="hybridMultilevel"/>
    <w:tmpl w:val="EA56836C"/>
    <w:lvl w:ilvl="0" w:tplc="05366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3"/>
  </w:num>
  <w:num w:numId="3">
    <w:abstractNumId w:val="17"/>
  </w:num>
  <w:num w:numId="4">
    <w:abstractNumId w:val="4"/>
  </w:num>
  <w:num w:numId="5">
    <w:abstractNumId w:val="16"/>
  </w:num>
  <w:num w:numId="6">
    <w:abstractNumId w:val="29"/>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8"/>
  </w:num>
  <w:num w:numId="11">
    <w:abstractNumId w:val="19"/>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6"/>
  </w:num>
  <w:num w:numId="16">
    <w:abstractNumId w:val="34"/>
  </w:num>
  <w:num w:numId="17">
    <w:abstractNumId w:val="24"/>
  </w:num>
  <w:num w:numId="18">
    <w:abstractNumId w:val="8"/>
  </w:num>
  <w:num w:numId="19">
    <w:abstractNumId w:val="9"/>
  </w:num>
  <w:num w:numId="20">
    <w:abstractNumId w:val="3"/>
  </w:num>
  <w:num w:numId="21">
    <w:abstractNumId w:val="10"/>
  </w:num>
  <w:num w:numId="22">
    <w:abstractNumId w:val="15"/>
  </w:num>
  <w:num w:numId="23">
    <w:abstractNumId w:val="11"/>
  </w:num>
  <w:num w:numId="24">
    <w:abstractNumId w:val="32"/>
  </w:num>
  <w:num w:numId="25">
    <w:abstractNumId w:val="1"/>
  </w:num>
  <w:num w:numId="26">
    <w:abstractNumId w:val="31"/>
  </w:num>
  <w:num w:numId="27">
    <w:abstractNumId w:val="7"/>
  </w:num>
  <w:num w:numId="28">
    <w:abstractNumId w:val="21"/>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6"/>
  </w:num>
  <w:num w:numId="33">
    <w:abstractNumId w:val="22"/>
  </w:num>
  <w:num w:numId="34">
    <w:abstractNumId w:val="13"/>
  </w:num>
  <w:num w:numId="35">
    <w:abstractNumId w:val="25"/>
  </w:num>
  <w:num w:numId="3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2D8A"/>
    <w:rsid w:val="00043D6E"/>
    <w:rsid w:val="00047D6D"/>
    <w:rsid w:val="00050E9C"/>
    <w:rsid w:val="0005720F"/>
    <w:rsid w:val="00063595"/>
    <w:rsid w:val="000652F5"/>
    <w:rsid w:val="00066828"/>
    <w:rsid w:val="00072504"/>
    <w:rsid w:val="00075F78"/>
    <w:rsid w:val="00080A35"/>
    <w:rsid w:val="00082F9E"/>
    <w:rsid w:val="00083085"/>
    <w:rsid w:val="000861BA"/>
    <w:rsid w:val="000871A4"/>
    <w:rsid w:val="0009793B"/>
    <w:rsid w:val="000A3370"/>
    <w:rsid w:val="000A37D1"/>
    <w:rsid w:val="000A585F"/>
    <w:rsid w:val="000A7406"/>
    <w:rsid w:val="000B1335"/>
    <w:rsid w:val="000B1AB3"/>
    <w:rsid w:val="000B1D35"/>
    <w:rsid w:val="000B23B1"/>
    <w:rsid w:val="000B3CE7"/>
    <w:rsid w:val="000B5C7D"/>
    <w:rsid w:val="000C57AC"/>
    <w:rsid w:val="000D0327"/>
    <w:rsid w:val="000D18AB"/>
    <w:rsid w:val="000D79A8"/>
    <w:rsid w:val="000E3155"/>
    <w:rsid w:val="000E4E87"/>
    <w:rsid w:val="000E5425"/>
    <w:rsid w:val="000E6124"/>
    <w:rsid w:val="000E7D55"/>
    <w:rsid w:val="000F34E4"/>
    <w:rsid w:val="000F4715"/>
    <w:rsid w:val="000F55E1"/>
    <w:rsid w:val="00101599"/>
    <w:rsid w:val="001028CF"/>
    <w:rsid w:val="00104D7A"/>
    <w:rsid w:val="0011136B"/>
    <w:rsid w:val="001116C0"/>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65EA5"/>
    <w:rsid w:val="001744C2"/>
    <w:rsid w:val="00174A60"/>
    <w:rsid w:val="001806A2"/>
    <w:rsid w:val="001851E9"/>
    <w:rsid w:val="001860F4"/>
    <w:rsid w:val="00196D71"/>
    <w:rsid w:val="001A19A5"/>
    <w:rsid w:val="001A1E30"/>
    <w:rsid w:val="001B03DA"/>
    <w:rsid w:val="001B06D4"/>
    <w:rsid w:val="001B42D9"/>
    <w:rsid w:val="001B582F"/>
    <w:rsid w:val="001C5435"/>
    <w:rsid w:val="001C5B63"/>
    <w:rsid w:val="001C6484"/>
    <w:rsid w:val="001C71E5"/>
    <w:rsid w:val="001D237E"/>
    <w:rsid w:val="001D4234"/>
    <w:rsid w:val="001E4D64"/>
    <w:rsid w:val="001E6ABF"/>
    <w:rsid w:val="001F03B9"/>
    <w:rsid w:val="001F164D"/>
    <w:rsid w:val="001F3A46"/>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4E2A"/>
    <w:rsid w:val="002A6436"/>
    <w:rsid w:val="002A67D1"/>
    <w:rsid w:val="002B084B"/>
    <w:rsid w:val="002B0903"/>
    <w:rsid w:val="002B5A56"/>
    <w:rsid w:val="002C204B"/>
    <w:rsid w:val="002C2127"/>
    <w:rsid w:val="002D0F84"/>
    <w:rsid w:val="002D1F02"/>
    <w:rsid w:val="002D383A"/>
    <w:rsid w:val="002D384C"/>
    <w:rsid w:val="002D4B40"/>
    <w:rsid w:val="002E1F15"/>
    <w:rsid w:val="002E2394"/>
    <w:rsid w:val="002F3CE2"/>
    <w:rsid w:val="002F46C0"/>
    <w:rsid w:val="00305D6E"/>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8B5"/>
    <w:rsid w:val="00364970"/>
    <w:rsid w:val="00370A7C"/>
    <w:rsid w:val="0037298A"/>
    <w:rsid w:val="00372DEF"/>
    <w:rsid w:val="00373600"/>
    <w:rsid w:val="003760B9"/>
    <w:rsid w:val="00376B98"/>
    <w:rsid w:val="0038100B"/>
    <w:rsid w:val="00382C8D"/>
    <w:rsid w:val="00384AE6"/>
    <w:rsid w:val="0038515B"/>
    <w:rsid w:val="00391330"/>
    <w:rsid w:val="00391832"/>
    <w:rsid w:val="00395EF8"/>
    <w:rsid w:val="00396C75"/>
    <w:rsid w:val="003A2CC7"/>
    <w:rsid w:val="003A3B31"/>
    <w:rsid w:val="003A4A7C"/>
    <w:rsid w:val="003A67B9"/>
    <w:rsid w:val="003B19C2"/>
    <w:rsid w:val="003B38F5"/>
    <w:rsid w:val="003B6FEC"/>
    <w:rsid w:val="003B75F4"/>
    <w:rsid w:val="003C05D2"/>
    <w:rsid w:val="003C1D7C"/>
    <w:rsid w:val="003C21FB"/>
    <w:rsid w:val="003C52FA"/>
    <w:rsid w:val="003C6CB7"/>
    <w:rsid w:val="003C7F31"/>
    <w:rsid w:val="003D2985"/>
    <w:rsid w:val="003D3DD8"/>
    <w:rsid w:val="003D403F"/>
    <w:rsid w:val="003D4544"/>
    <w:rsid w:val="003E482F"/>
    <w:rsid w:val="003E4B67"/>
    <w:rsid w:val="003E5776"/>
    <w:rsid w:val="003E57AF"/>
    <w:rsid w:val="003E7304"/>
    <w:rsid w:val="003E7D33"/>
    <w:rsid w:val="003F22E9"/>
    <w:rsid w:val="003F328C"/>
    <w:rsid w:val="003F50A0"/>
    <w:rsid w:val="003F5F1F"/>
    <w:rsid w:val="003F63FE"/>
    <w:rsid w:val="00403486"/>
    <w:rsid w:val="004036CF"/>
    <w:rsid w:val="00412F22"/>
    <w:rsid w:val="00416333"/>
    <w:rsid w:val="00420120"/>
    <w:rsid w:val="00420B9F"/>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11BD"/>
    <w:rsid w:val="00482736"/>
    <w:rsid w:val="00486189"/>
    <w:rsid w:val="00491ED4"/>
    <w:rsid w:val="00492007"/>
    <w:rsid w:val="0049325F"/>
    <w:rsid w:val="00493874"/>
    <w:rsid w:val="004950A5"/>
    <w:rsid w:val="0049566A"/>
    <w:rsid w:val="00495767"/>
    <w:rsid w:val="004A0C07"/>
    <w:rsid w:val="004A3FBB"/>
    <w:rsid w:val="004A7BED"/>
    <w:rsid w:val="004B1529"/>
    <w:rsid w:val="004B3322"/>
    <w:rsid w:val="004B3EED"/>
    <w:rsid w:val="004B635E"/>
    <w:rsid w:val="004B7B04"/>
    <w:rsid w:val="004C3141"/>
    <w:rsid w:val="004C490A"/>
    <w:rsid w:val="004D057F"/>
    <w:rsid w:val="004D2B6C"/>
    <w:rsid w:val="004D5BF1"/>
    <w:rsid w:val="004E04AC"/>
    <w:rsid w:val="004E30DB"/>
    <w:rsid w:val="004E3537"/>
    <w:rsid w:val="004E57D8"/>
    <w:rsid w:val="004F0C22"/>
    <w:rsid w:val="004F2356"/>
    <w:rsid w:val="004F4490"/>
    <w:rsid w:val="004F499D"/>
    <w:rsid w:val="004F657C"/>
    <w:rsid w:val="004F6B24"/>
    <w:rsid w:val="00500359"/>
    <w:rsid w:val="00512CA9"/>
    <w:rsid w:val="005147ED"/>
    <w:rsid w:val="00522C45"/>
    <w:rsid w:val="005231D1"/>
    <w:rsid w:val="005276AB"/>
    <w:rsid w:val="0053220A"/>
    <w:rsid w:val="00534189"/>
    <w:rsid w:val="00536F1C"/>
    <w:rsid w:val="00540C6F"/>
    <w:rsid w:val="0054649B"/>
    <w:rsid w:val="005527DE"/>
    <w:rsid w:val="005578B0"/>
    <w:rsid w:val="0055798E"/>
    <w:rsid w:val="00564DA9"/>
    <w:rsid w:val="00565EE5"/>
    <w:rsid w:val="00566364"/>
    <w:rsid w:val="0057107C"/>
    <w:rsid w:val="00575347"/>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1992"/>
    <w:rsid w:val="005F382D"/>
    <w:rsid w:val="005F40C8"/>
    <w:rsid w:val="005F441A"/>
    <w:rsid w:val="005F450B"/>
    <w:rsid w:val="005F4E67"/>
    <w:rsid w:val="00600792"/>
    <w:rsid w:val="006046B8"/>
    <w:rsid w:val="0060689D"/>
    <w:rsid w:val="00606F32"/>
    <w:rsid w:val="0061008B"/>
    <w:rsid w:val="00624575"/>
    <w:rsid w:val="00631566"/>
    <w:rsid w:val="006370D7"/>
    <w:rsid w:val="00644782"/>
    <w:rsid w:val="00644783"/>
    <w:rsid w:val="0064738D"/>
    <w:rsid w:val="00651DAD"/>
    <w:rsid w:val="00654034"/>
    <w:rsid w:val="0065490D"/>
    <w:rsid w:val="00655595"/>
    <w:rsid w:val="00660D0F"/>
    <w:rsid w:val="006643A7"/>
    <w:rsid w:val="00664E8D"/>
    <w:rsid w:val="006678F9"/>
    <w:rsid w:val="00671626"/>
    <w:rsid w:val="00672C55"/>
    <w:rsid w:val="00673962"/>
    <w:rsid w:val="00673D6D"/>
    <w:rsid w:val="0067475B"/>
    <w:rsid w:val="00681630"/>
    <w:rsid w:val="00681FE6"/>
    <w:rsid w:val="0068359C"/>
    <w:rsid w:val="006905B1"/>
    <w:rsid w:val="0069106F"/>
    <w:rsid w:val="0069152C"/>
    <w:rsid w:val="00694562"/>
    <w:rsid w:val="00695900"/>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490"/>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D578F"/>
    <w:rsid w:val="007E166F"/>
    <w:rsid w:val="007E1751"/>
    <w:rsid w:val="007E7660"/>
    <w:rsid w:val="007F4DBF"/>
    <w:rsid w:val="00800DD1"/>
    <w:rsid w:val="00802D54"/>
    <w:rsid w:val="00814E1C"/>
    <w:rsid w:val="00814F52"/>
    <w:rsid w:val="00820C40"/>
    <w:rsid w:val="00832C52"/>
    <w:rsid w:val="00837302"/>
    <w:rsid w:val="00844789"/>
    <w:rsid w:val="00845FA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4BF9"/>
    <w:rsid w:val="008D546B"/>
    <w:rsid w:val="008D6160"/>
    <w:rsid w:val="008D62E3"/>
    <w:rsid w:val="008E10F4"/>
    <w:rsid w:val="008E24D9"/>
    <w:rsid w:val="008E460D"/>
    <w:rsid w:val="008E61B1"/>
    <w:rsid w:val="008F1D39"/>
    <w:rsid w:val="008F2655"/>
    <w:rsid w:val="008F4728"/>
    <w:rsid w:val="008F6797"/>
    <w:rsid w:val="008F6FA2"/>
    <w:rsid w:val="0090194C"/>
    <w:rsid w:val="009030A1"/>
    <w:rsid w:val="009105E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27B5"/>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D723E"/>
    <w:rsid w:val="009E2A17"/>
    <w:rsid w:val="009E3DB3"/>
    <w:rsid w:val="009E5694"/>
    <w:rsid w:val="009E683E"/>
    <w:rsid w:val="00A01F6C"/>
    <w:rsid w:val="00A0260A"/>
    <w:rsid w:val="00A03455"/>
    <w:rsid w:val="00A055A5"/>
    <w:rsid w:val="00A0579D"/>
    <w:rsid w:val="00A1192C"/>
    <w:rsid w:val="00A2681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0D5A"/>
    <w:rsid w:val="00A935ED"/>
    <w:rsid w:val="00AA041A"/>
    <w:rsid w:val="00AA0C2E"/>
    <w:rsid w:val="00AA1035"/>
    <w:rsid w:val="00AA3283"/>
    <w:rsid w:val="00AA4466"/>
    <w:rsid w:val="00AA63A3"/>
    <w:rsid w:val="00AA7B42"/>
    <w:rsid w:val="00AB0E76"/>
    <w:rsid w:val="00AB68DF"/>
    <w:rsid w:val="00AB72A9"/>
    <w:rsid w:val="00AC002D"/>
    <w:rsid w:val="00AC024E"/>
    <w:rsid w:val="00AC68A2"/>
    <w:rsid w:val="00AC727C"/>
    <w:rsid w:val="00AD39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4B5A"/>
    <w:rsid w:val="00B2588C"/>
    <w:rsid w:val="00B27B29"/>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206D"/>
    <w:rsid w:val="00B74297"/>
    <w:rsid w:val="00B76176"/>
    <w:rsid w:val="00B81DFF"/>
    <w:rsid w:val="00B83EC4"/>
    <w:rsid w:val="00B8486F"/>
    <w:rsid w:val="00B84A7E"/>
    <w:rsid w:val="00B8550C"/>
    <w:rsid w:val="00B8652A"/>
    <w:rsid w:val="00B877E9"/>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3515"/>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554E"/>
    <w:rsid w:val="00C46DA5"/>
    <w:rsid w:val="00C47187"/>
    <w:rsid w:val="00C54EA9"/>
    <w:rsid w:val="00C564C3"/>
    <w:rsid w:val="00C6317E"/>
    <w:rsid w:val="00C6355B"/>
    <w:rsid w:val="00C639FB"/>
    <w:rsid w:val="00C657E6"/>
    <w:rsid w:val="00C65D82"/>
    <w:rsid w:val="00C709AF"/>
    <w:rsid w:val="00C70DE2"/>
    <w:rsid w:val="00C764C9"/>
    <w:rsid w:val="00C81BA2"/>
    <w:rsid w:val="00C82C33"/>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A76E8"/>
    <w:rsid w:val="00CB1696"/>
    <w:rsid w:val="00CB175D"/>
    <w:rsid w:val="00CB1EC3"/>
    <w:rsid w:val="00CB71C6"/>
    <w:rsid w:val="00CC10E3"/>
    <w:rsid w:val="00CC1E2E"/>
    <w:rsid w:val="00CC6305"/>
    <w:rsid w:val="00CC6F2C"/>
    <w:rsid w:val="00CD1608"/>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485"/>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67A9"/>
    <w:rsid w:val="00DA7215"/>
    <w:rsid w:val="00DA74A2"/>
    <w:rsid w:val="00DA7C77"/>
    <w:rsid w:val="00DB2846"/>
    <w:rsid w:val="00DB29FA"/>
    <w:rsid w:val="00DB5A49"/>
    <w:rsid w:val="00DC2F67"/>
    <w:rsid w:val="00DC7B60"/>
    <w:rsid w:val="00DD0517"/>
    <w:rsid w:val="00DD1235"/>
    <w:rsid w:val="00DD2775"/>
    <w:rsid w:val="00DD63B9"/>
    <w:rsid w:val="00DE021D"/>
    <w:rsid w:val="00DE74DC"/>
    <w:rsid w:val="00DF2E11"/>
    <w:rsid w:val="00DF55BA"/>
    <w:rsid w:val="00E01EF8"/>
    <w:rsid w:val="00E02744"/>
    <w:rsid w:val="00E02CF5"/>
    <w:rsid w:val="00E03C8C"/>
    <w:rsid w:val="00E049A8"/>
    <w:rsid w:val="00E050C3"/>
    <w:rsid w:val="00E062C4"/>
    <w:rsid w:val="00E10F3A"/>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77C47"/>
    <w:rsid w:val="00E83651"/>
    <w:rsid w:val="00E84D12"/>
    <w:rsid w:val="00E86089"/>
    <w:rsid w:val="00E8612A"/>
    <w:rsid w:val="00E86EF1"/>
    <w:rsid w:val="00E87C5D"/>
    <w:rsid w:val="00E92B9A"/>
    <w:rsid w:val="00E94545"/>
    <w:rsid w:val="00E9561E"/>
    <w:rsid w:val="00E97181"/>
    <w:rsid w:val="00EA007C"/>
    <w:rsid w:val="00EA33F6"/>
    <w:rsid w:val="00EA4412"/>
    <w:rsid w:val="00EA65EC"/>
    <w:rsid w:val="00EB1352"/>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1D1"/>
    <w:rsid w:val="00F262E8"/>
    <w:rsid w:val="00F336AF"/>
    <w:rsid w:val="00F36FB0"/>
    <w:rsid w:val="00F40D24"/>
    <w:rsid w:val="00F42D00"/>
    <w:rsid w:val="00F42D87"/>
    <w:rsid w:val="00F43521"/>
    <w:rsid w:val="00F47EDD"/>
    <w:rsid w:val="00F50F4A"/>
    <w:rsid w:val="00F52B6E"/>
    <w:rsid w:val="00F52DE5"/>
    <w:rsid w:val="00F54361"/>
    <w:rsid w:val="00F57344"/>
    <w:rsid w:val="00F5779A"/>
    <w:rsid w:val="00F63094"/>
    <w:rsid w:val="00F70F4C"/>
    <w:rsid w:val="00F72565"/>
    <w:rsid w:val="00F80D30"/>
    <w:rsid w:val="00F8252D"/>
    <w:rsid w:val="00F84AAF"/>
    <w:rsid w:val="00F85FA5"/>
    <w:rsid w:val="00F86641"/>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6F0A"/>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5:docId w15:val="{CD87E767-1B3F-458D-B932-548C41B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120347948">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257836975">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24304884">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00994317">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682047271">
      <w:bodyDiv w:val="1"/>
      <w:marLeft w:val="0"/>
      <w:marRight w:val="0"/>
      <w:marTop w:val="0"/>
      <w:marBottom w:val="0"/>
      <w:divBdr>
        <w:top w:val="none" w:sz="0" w:space="0" w:color="auto"/>
        <w:left w:val="none" w:sz="0" w:space="0" w:color="auto"/>
        <w:bottom w:val="none" w:sz="0" w:space="0" w:color="auto"/>
        <w:right w:val="none" w:sz="0" w:space="0" w:color="auto"/>
      </w:divBdr>
    </w:div>
    <w:div w:id="705371516">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011492970">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233003537">
      <w:bodyDiv w:val="1"/>
      <w:marLeft w:val="0"/>
      <w:marRight w:val="0"/>
      <w:marTop w:val="0"/>
      <w:marBottom w:val="0"/>
      <w:divBdr>
        <w:top w:val="none" w:sz="0" w:space="0" w:color="auto"/>
        <w:left w:val="none" w:sz="0" w:space="0" w:color="auto"/>
        <w:bottom w:val="none" w:sz="0" w:space="0" w:color="auto"/>
        <w:right w:val="none" w:sz="0" w:space="0" w:color="auto"/>
      </w:divBdr>
    </w:div>
    <w:div w:id="1433739529">
      <w:bodyDiv w:val="1"/>
      <w:marLeft w:val="0"/>
      <w:marRight w:val="0"/>
      <w:marTop w:val="0"/>
      <w:marBottom w:val="0"/>
      <w:divBdr>
        <w:top w:val="none" w:sz="0" w:space="0" w:color="auto"/>
        <w:left w:val="none" w:sz="0" w:space="0" w:color="auto"/>
        <w:bottom w:val="none" w:sz="0" w:space="0" w:color="auto"/>
        <w:right w:val="none" w:sz="0" w:space="0" w:color="auto"/>
      </w:divBdr>
    </w:div>
    <w:div w:id="1536431473">
      <w:bodyDiv w:val="1"/>
      <w:marLeft w:val="0"/>
      <w:marRight w:val="0"/>
      <w:marTop w:val="0"/>
      <w:marBottom w:val="0"/>
      <w:divBdr>
        <w:top w:val="none" w:sz="0" w:space="0" w:color="auto"/>
        <w:left w:val="none" w:sz="0" w:space="0" w:color="auto"/>
        <w:bottom w:val="none" w:sz="0" w:space="0" w:color="auto"/>
        <w:right w:val="none" w:sz="0" w:space="0" w:color="auto"/>
      </w:divBdr>
    </w:div>
    <w:div w:id="1584416865">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719746963">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28885127">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 w:id="2044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0BCDE-D1A0-4CB2-AB0A-3DE27F71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227</Words>
  <Characters>1247</Characters>
  <Application>Microsoft Office Word</Application>
  <DocSecurity>0</DocSecurity>
  <Lines>56</Lines>
  <Paragraphs>22</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4</cp:revision>
  <cp:lastPrinted>2019-03-14T14:47:00Z</cp:lastPrinted>
  <dcterms:created xsi:type="dcterms:W3CDTF">2019-07-22T15:32:00Z</dcterms:created>
  <dcterms:modified xsi:type="dcterms:W3CDTF">2019-07-29T13:11:00Z</dcterms:modified>
</cp:coreProperties>
</file>